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7"/>
      </w:tblGrid>
      <w:tr w:rsidR="008D63A3" w:rsidRPr="00EF2282" w14:paraId="272BD566" w14:textId="77777777" w:rsidTr="008D63A3">
        <w:tc>
          <w:tcPr>
            <w:tcW w:w="9467" w:type="dxa"/>
          </w:tcPr>
          <w:p w14:paraId="2EB77B40" w14:textId="77777777" w:rsidR="008D63A3" w:rsidRDefault="008D63A3">
            <w:pPr>
              <w:rPr>
                <w:rFonts w:ascii="Verdana" w:hAnsi="Verdana"/>
                <w:sz w:val="20"/>
                <w:szCs w:val="20"/>
              </w:rPr>
            </w:pPr>
          </w:p>
          <w:p w14:paraId="35E6B6F3" w14:textId="66A01816" w:rsidR="008D63A3" w:rsidRPr="00EF2282" w:rsidRDefault="008D63A3" w:rsidP="00EF2282">
            <w:pPr>
              <w:rPr>
                <w:rFonts w:ascii="Verdana" w:hAnsi="Verdana" w:cs="Tahoma"/>
                <w:sz w:val="28"/>
                <w:szCs w:val="28"/>
                <w:lang w:val="de-DE"/>
              </w:rPr>
            </w:pPr>
            <w:proofErr w:type="gramStart"/>
            <w:r>
              <w:rPr>
                <w:rFonts w:ascii="Verdana" w:hAnsi="Verdana" w:cs="Tahoma"/>
                <w:sz w:val="28"/>
                <w:szCs w:val="28"/>
                <w:lang w:val="de-DE"/>
              </w:rPr>
              <w:t>Coole</w:t>
            </w:r>
            <w:proofErr w:type="gramEnd"/>
            <w:r>
              <w:rPr>
                <w:rFonts w:ascii="Verdana" w:hAnsi="Verdana" w:cs="Tahoma"/>
                <w:sz w:val="28"/>
                <w:szCs w:val="28"/>
                <w:lang w:val="de-DE"/>
              </w:rPr>
              <w:t xml:space="preserve"> Tracht</w:t>
            </w:r>
            <w:r w:rsidRPr="00EF2282">
              <w:rPr>
                <w:rFonts w:ascii="Verdana" w:hAnsi="Verdana" w:cs="Tahoma"/>
                <w:sz w:val="28"/>
                <w:szCs w:val="28"/>
                <w:lang w:val="de-DE"/>
              </w:rPr>
              <w:t xml:space="preserve">! </w:t>
            </w:r>
          </w:p>
          <w:p w14:paraId="6F056184" w14:textId="77777777" w:rsidR="008D63A3" w:rsidRPr="00EF2282" w:rsidRDefault="008D63A3" w:rsidP="00EF2282">
            <w:pPr>
              <w:rPr>
                <w:rFonts w:ascii="Verdana" w:hAnsi="Verdana" w:cs="Tahoma"/>
                <w:b/>
                <w:bCs/>
                <w:sz w:val="28"/>
                <w:szCs w:val="28"/>
                <w:lang w:val="de-DE"/>
              </w:rPr>
            </w:pPr>
            <w:r w:rsidRPr="00EF2282">
              <w:rPr>
                <w:rFonts w:ascii="Verdana" w:hAnsi="Verdana" w:cs="Tahoma"/>
                <w:b/>
                <w:bCs/>
                <w:sz w:val="28"/>
                <w:szCs w:val="28"/>
                <w:lang w:val="de-DE"/>
              </w:rPr>
              <w:t xml:space="preserve">Landesweiter </w:t>
            </w:r>
            <w:proofErr w:type="spellStart"/>
            <w:r w:rsidRPr="00EF2282">
              <w:rPr>
                <w:rFonts w:ascii="Verdana" w:hAnsi="Verdana" w:cs="Tahoma"/>
                <w:b/>
                <w:bCs/>
                <w:sz w:val="28"/>
                <w:szCs w:val="28"/>
                <w:lang w:val="de-DE"/>
              </w:rPr>
              <w:t>Dirndlgwandsonntag</w:t>
            </w:r>
            <w:proofErr w:type="spellEnd"/>
          </w:p>
          <w:p w14:paraId="3C7AEB9B" w14:textId="36052D80" w:rsidR="008D63A3" w:rsidRPr="00EF2282" w:rsidRDefault="008D63A3" w:rsidP="00EF2282">
            <w:pPr>
              <w:rPr>
                <w:rFonts w:ascii="Verdana" w:hAnsi="Verdana" w:cs="Tahoma"/>
                <w:b/>
                <w:bCs/>
                <w:sz w:val="28"/>
                <w:szCs w:val="28"/>
                <w:lang w:val="de-DE"/>
              </w:rPr>
            </w:pPr>
            <w:r w:rsidRPr="00EF2282">
              <w:rPr>
                <w:rFonts w:ascii="Verdana" w:hAnsi="Verdana" w:cs="Tahoma"/>
                <w:b/>
                <w:bCs/>
                <w:sz w:val="28"/>
                <w:szCs w:val="28"/>
                <w:lang w:val="de-DE"/>
              </w:rPr>
              <w:t>am 1</w:t>
            </w:r>
            <w:r>
              <w:rPr>
                <w:rFonts w:ascii="Verdana" w:hAnsi="Verdana" w:cs="Tahoma"/>
                <w:b/>
                <w:bCs/>
                <w:sz w:val="28"/>
                <w:szCs w:val="28"/>
                <w:lang w:val="de-DE"/>
              </w:rPr>
              <w:t>3</w:t>
            </w:r>
            <w:r w:rsidRPr="00EF2282">
              <w:rPr>
                <w:rFonts w:ascii="Verdana" w:hAnsi="Verdana" w:cs="Tahoma"/>
                <w:b/>
                <w:bCs/>
                <w:sz w:val="28"/>
                <w:szCs w:val="28"/>
                <w:lang w:val="de-DE"/>
              </w:rPr>
              <w:t>. September 202</w:t>
            </w:r>
            <w:r>
              <w:rPr>
                <w:rFonts w:ascii="Verdana" w:hAnsi="Verdana" w:cs="Tahoma"/>
                <w:b/>
                <w:bCs/>
                <w:sz w:val="28"/>
                <w:szCs w:val="28"/>
                <w:lang w:val="de-DE"/>
              </w:rPr>
              <w:t>6</w:t>
            </w:r>
          </w:p>
          <w:p w14:paraId="52AD6D74" w14:textId="77777777" w:rsidR="008D63A3" w:rsidRPr="00EF2282" w:rsidRDefault="008D63A3" w:rsidP="00EF2282">
            <w:pPr>
              <w:rPr>
                <w:rFonts w:ascii="Verdana" w:hAnsi="Verdana" w:cs="Tahoma"/>
                <w:sz w:val="20"/>
                <w:szCs w:val="20"/>
                <w:lang w:val="de-DE"/>
              </w:rPr>
            </w:pPr>
          </w:p>
          <w:p w14:paraId="278D14E7" w14:textId="1E87C7C5" w:rsidR="008D63A3" w:rsidRDefault="008D63A3" w:rsidP="00EF2282">
            <w:pPr>
              <w:rPr>
                <w:rFonts w:ascii="Verdana" w:hAnsi="Verdana" w:cs="Tahoma"/>
                <w:sz w:val="20"/>
                <w:szCs w:val="20"/>
                <w:lang w:val="de-DE"/>
              </w:rPr>
            </w:pPr>
            <w:r w:rsidRPr="000A590C">
              <w:rPr>
                <w:rFonts w:ascii="Verdana" w:hAnsi="Verdana" w:cs="Tahoma"/>
                <w:sz w:val="20"/>
                <w:szCs w:val="20"/>
                <w:lang w:val="de-DE"/>
              </w:rPr>
              <w:t xml:space="preserve">Bereits zum 18. Mal </w:t>
            </w:r>
            <w:r w:rsidRPr="00EF2282">
              <w:rPr>
                <w:rFonts w:ascii="Verdana" w:hAnsi="Verdana" w:cs="Tahoma"/>
                <w:sz w:val="20"/>
                <w:szCs w:val="20"/>
                <w:lang w:val="de-DE"/>
              </w:rPr>
              <w:t xml:space="preserve">ruft die Volkskultur Niederösterreich zum landesweiten </w:t>
            </w:r>
            <w:proofErr w:type="spellStart"/>
            <w:r w:rsidRPr="00EF2282">
              <w:rPr>
                <w:rFonts w:ascii="Verdana" w:hAnsi="Verdana" w:cs="Tahoma"/>
                <w:sz w:val="20"/>
                <w:szCs w:val="20"/>
                <w:lang w:val="de-DE"/>
              </w:rPr>
              <w:t>Dirndlgwandsonntag</w:t>
            </w:r>
            <w:proofErr w:type="spellEnd"/>
            <w:r w:rsidRPr="00EF2282">
              <w:rPr>
                <w:rFonts w:ascii="Verdana" w:hAnsi="Verdana" w:cs="Tahoma"/>
                <w:sz w:val="20"/>
                <w:szCs w:val="20"/>
                <w:lang w:val="de-DE"/>
              </w:rPr>
              <w:t xml:space="preserve"> auf.</w:t>
            </w:r>
            <w:r>
              <w:rPr>
                <w:rFonts w:ascii="Verdana" w:hAnsi="Verdana" w:cs="Tahoma"/>
                <w:sz w:val="20"/>
                <w:szCs w:val="20"/>
                <w:lang w:val="de-DE"/>
              </w:rPr>
              <w:t xml:space="preserve"> Das </w:t>
            </w:r>
            <w:r w:rsidRPr="00EF2282">
              <w:rPr>
                <w:rFonts w:ascii="Verdana" w:hAnsi="Verdana" w:cs="Tahoma"/>
                <w:sz w:val="20"/>
                <w:szCs w:val="20"/>
                <w:lang w:val="de-DE"/>
              </w:rPr>
              <w:t xml:space="preserve">ganze Land </w:t>
            </w:r>
            <w:r>
              <w:rPr>
                <w:rFonts w:ascii="Verdana" w:hAnsi="Verdana" w:cs="Tahoma"/>
                <w:sz w:val="20"/>
                <w:szCs w:val="20"/>
                <w:lang w:val="de-DE"/>
              </w:rPr>
              <w:t xml:space="preserve">trägt am 13.9. Dirndl oder Tracht: </w:t>
            </w:r>
            <w:r w:rsidRPr="00EF2282">
              <w:rPr>
                <w:rFonts w:ascii="Verdana" w:hAnsi="Verdana" w:cs="Tahoma"/>
                <w:sz w:val="20"/>
                <w:szCs w:val="20"/>
                <w:lang w:val="de-DE"/>
              </w:rPr>
              <w:t xml:space="preserve">von traditionell bis modern, von </w:t>
            </w:r>
            <w:proofErr w:type="gramStart"/>
            <w:r>
              <w:rPr>
                <w:rFonts w:ascii="Verdana" w:hAnsi="Verdana" w:cs="Tahoma"/>
                <w:sz w:val="20"/>
                <w:szCs w:val="20"/>
                <w:lang w:val="de-DE"/>
              </w:rPr>
              <w:t>phantasievoll</w:t>
            </w:r>
            <w:proofErr w:type="gramEnd"/>
            <w:r w:rsidRPr="00EF2282">
              <w:rPr>
                <w:rFonts w:ascii="Verdana" w:hAnsi="Verdana" w:cs="Tahoma"/>
                <w:sz w:val="20"/>
                <w:szCs w:val="20"/>
                <w:lang w:val="de-DE"/>
              </w:rPr>
              <w:t xml:space="preserve"> bis schlicht, von kurz bis lang, von uni bis </w:t>
            </w:r>
            <w:r>
              <w:rPr>
                <w:rFonts w:ascii="Verdana" w:hAnsi="Verdana" w:cs="Tahoma"/>
                <w:sz w:val="20"/>
                <w:szCs w:val="20"/>
                <w:lang w:val="de-DE"/>
              </w:rPr>
              <w:t>gemustert</w:t>
            </w:r>
            <w:r w:rsidRPr="00EF2282">
              <w:rPr>
                <w:rFonts w:ascii="Verdana" w:hAnsi="Verdana" w:cs="Tahoma"/>
                <w:sz w:val="20"/>
                <w:szCs w:val="20"/>
                <w:lang w:val="de-DE"/>
              </w:rPr>
              <w:t xml:space="preserve">. </w:t>
            </w:r>
          </w:p>
          <w:p w14:paraId="08B5D7F7" w14:textId="427572CE" w:rsidR="008D63A3" w:rsidRDefault="008D63A3" w:rsidP="00EF2282">
            <w:pPr>
              <w:rPr>
                <w:rFonts w:ascii="Verdana" w:hAnsi="Verdana" w:cs="Tahoma"/>
                <w:sz w:val="20"/>
                <w:szCs w:val="20"/>
                <w:lang w:val="de-DE"/>
              </w:rPr>
            </w:pPr>
            <w:r>
              <w:rPr>
                <w:rFonts w:ascii="Verdana" w:hAnsi="Verdana" w:cs="Tahoma"/>
                <w:sz w:val="20"/>
                <w:szCs w:val="20"/>
                <w:lang w:val="de-DE"/>
              </w:rPr>
              <w:t xml:space="preserve">Weit weg von starren Formen und strengen Vorschriften trägt man in Niederösterreich </w:t>
            </w:r>
            <w:proofErr w:type="spellStart"/>
            <w:r>
              <w:rPr>
                <w:rFonts w:ascii="Verdana" w:hAnsi="Verdana" w:cs="Tahoma"/>
                <w:sz w:val="20"/>
                <w:szCs w:val="20"/>
                <w:lang w:val="de-DE"/>
              </w:rPr>
              <w:t>Trachtiges</w:t>
            </w:r>
            <w:proofErr w:type="spellEnd"/>
            <w:r>
              <w:rPr>
                <w:rFonts w:ascii="Verdana" w:hAnsi="Verdana" w:cs="Tahoma"/>
                <w:sz w:val="20"/>
                <w:szCs w:val="20"/>
                <w:lang w:val="de-DE"/>
              </w:rPr>
              <w:t xml:space="preserve"> in vielen Varianten. </w:t>
            </w:r>
            <w:proofErr w:type="gramStart"/>
            <w:r>
              <w:rPr>
                <w:rFonts w:ascii="Verdana" w:hAnsi="Verdana" w:cs="Tahoma"/>
                <w:sz w:val="20"/>
                <w:szCs w:val="20"/>
                <w:lang w:val="de-DE"/>
              </w:rPr>
              <w:t>Das zeigen</w:t>
            </w:r>
            <w:proofErr w:type="gramEnd"/>
            <w:r>
              <w:rPr>
                <w:rFonts w:ascii="Verdana" w:hAnsi="Verdana" w:cs="Tahoma"/>
                <w:sz w:val="20"/>
                <w:szCs w:val="20"/>
                <w:lang w:val="de-DE"/>
              </w:rPr>
              <w:t xml:space="preserve"> auch die Schülerinnen der HLM-Krems, die in diesem Jahr Gestalterinnen und Models für den </w:t>
            </w:r>
            <w:proofErr w:type="spellStart"/>
            <w:r>
              <w:rPr>
                <w:rFonts w:ascii="Verdana" w:hAnsi="Verdana" w:cs="Tahoma"/>
                <w:sz w:val="20"/>
                <w:szCs w:val="20"/>
                <w:lang w:val="de-DE"/>
              </w:rPr>
              <w:t>Dirndlgwandsonntag</w:t>
            </w:r>
            <w:proofErr w:type="spellEnd"/>
            <w:r>
              <w:rPr>
                <w:rFonts w:ascii="Verdana" w:hAnsi="Verdana" w:cs="Tahoma"/>
                <w:sz w:val="20"/>
                <w:szCs w:val="20"/>
                <w:lang w:val="de-DE"/>
              </w:rPr>
              <w:t xml:space="preserve"> sind. </w:t>
            </w:r>
          </w:p>
          <w:p w14:paraId="0361688C" w14:textId="77777777" w:rsidR="008D63A3" w:rsidRDefault="008D63A3" w:rsidP="00EF2282">
            <w:pPr>
              <w:rPr>
                <w:rFonts w:ascii="Verdana" w:hAnsi="Verdana" w:cs="Tahoma"/>
                <w:sz w:val="20"/>
                <w:szCs w:val="20"/>
                <w:lang w:val="de-DE"/>
              </w:rPr>
            </w:pPr>
          </w:p>
          <w:p w14:paraId="21CDF780" w14:textId="19FF754B" w:rsidR="008D63A3" w:rsidRPr="00CF14B8" w:rsidRDefault="008D63A3" w:rsidP="00EF2282">
            <w:pPr>
              <w:rPr>
                <w:rFonts w:ascii="Verdana" w:hAnsi="Verdana" w:cs="Tahoma"/>
                <w:b/>
                <w:bCs/>
                <w:sz w:val="20"/>
                <w:szCs w:val="20"/>
                <w:lang w:val="de-DE"/>
              </w:rPr>
            </w:pPr>
            <w:r w:rsidRPr="00CF14B8">
              <w:rPr>
                <w:rFonts w:ascii="Verdana" w:hAnsi="Verdana" w:cs="Tahoma"/>
                <w:b/>
                <w:bCs/>
                <w:sz w:val="20"/>
                <w:szCs w:val="20"/>
                <w:lang w:val="de-DE"/>
              </w:rPr>
              <w:t>Mitmachen!</w:t>
            </w:r>
          </w:p>
          <w:p w14:paraId="5ABE24B8" w14:textId="77777777" w:rsidR="008D63A3" w:rsidRPr="000A590C" w:rsidRDefault="008D63A3" w:rsidP="00EF2282">
            <w:pPr>
              <w:rPr>
                <w:rFonts w:ascii="Verdana" w:hAnsi="Verdana" w:cs="Tahoma"/>
                <w:sz w:val="20"/>
                <w:szCs w:val="20"/>
                <w:lang w:val="de-DE"/>
              </w:rPr>
            </w:pPr>
          </w:p>
          <w:p w14:paraId="33F79A4C" w14:textId="432AC46B" w:rsidR="008D63A3" w:rsidRPr="000A590C" w:rsidRDefault="008D63A3" w:rsidP="00EF2282">
            <w:pPr>
              <w:rPr>
                <w:rFonts w:ascii="Verdana" w:hAnsi="Verdana" w:cs="Tahoma"/>
                <w:sz w:val="20"/>
                <w:szCs w:val="20"/>
                <w:lang w:val="de-DE"/>
              </w:rPr>
            </w:pPr>
            <w:r w:rsidRPr="000A590C">
              <w:rPr>
                <w:rFonts w:ascii="Verdana" w:hAnsi="Verdana" w:cs="Tahoma"/>
                <w:sz w:val="20"/>
                <w:szCs w:val="20"/>
                <w:lang w:val="de-DE"/>
              </w:rPr>
              <w:t xml:space="preserve">Gelegenheiten zum Tragen der Tracht an diesem Tag gibt es viele – vom Frühschoppen, über Gottesdienste, Wanderungen, regionale Feste bis zu Trachtenmodeschauen. </w:t>
            </w:r>
          </w:p>
          <w:p w14:paraId="3CE71B5E" w14:textId="77777777" w:rsidR="008D63A3" w:rsidRPr="00AC126E" w:rsidRDefault="008D63A3" w:rsidP="00EF2282">
            <w:pPr>
              <w:rPr>
                <w:rFonts w:ascii="Verdana" w:hAnsi="Verdana" w:cs="Tahoma"/>
                <w:color w:val="EE0000"/>
                <w:sz w:val="20"/>
                <w:szCs w:val="20"/>
                <w:lang w:val="de-DE"/>
              </w:rPr>
            </w:pPr>
          </w:p>
          <w:p w14:paraId="6043B86B" w14:textId="2EC4CF78" w:rsidR="008D63A3" w:rsidRPr="00EF2282" w:rsidRDefault="008D63A3" w:rsidP="00EF2282">
            <w:pPr>
              <w:rPr>
                <w:rFonts w:ascii="Verdana" w:hAnsi="Verdana" w:cs="Tahoma"/>
                <w:sz w:val="20"/>
                <w:szCs w:val="20"/>
                <w:lang w:val="de-DE"/>
              </w:rPr>
            </w:pPr>
            <w:r w:rsidRPr="00EF2282">
              <w:rPr>
                <w:rFonts w:ascii="Verdana" w:hAnsi="Verdana" w:cs="Tahoma"/>
                <w:sz w:val="20"/>
                <w:szCs w:val="20"/>
                <w:lang w:val="de-DE"/>
              </w:rPr>
              <w:t xml:space="preserve">Veranstalter schreiben ganz einfach an </w:t>
            </w:r>
            <w:hyperlink r:id="rId4" w:history="1">
              <w:r w:rsidRPr="00EF2282">
                <w:rPr>
                  <w:rStyle w:val="Hyperlink"/>
                  <w:rFonts w:ascii="Verdana" w:hAnsi="Verdana" w:cs="Tahoma"/>
                  <w:sz w:val="20"/>
                  <w:szCs w:val="20"/>
                  <w:lang w:val="de-DE"/>
                </w:rPr>
                <w:t>office@volkskulturnoe.at</w:t>
              </w:r>
            </w:hyperlink>
            <w:r w:rsidRPr="00EF2282">
              <w:rPr>
                <w:rFonts w:ascii="Verdana" w:hAnsi="Verdana" w:cs="Tahoma"/>
                <w:sz w:val="20"/>
                <w:szCs w:val="20"/>
                <w:lang w:val="de-DE"/>
              </w:rPr>
              <w:t xml:space="preserve"> und der Beitrag zum </w:t>
            </w:r>
            <w:proofErr w:type="spellStart"/>
            <w:r w:rsidRPr="00EF2282">
              <w:rPr>
                <w:rFonts w:ascii="Verdana" w:hAnsi="Verdana" w:cs="Tahoma"/>
                <w:sz w:val="20"/>
                <w:szCs w:val="20"/>
                <w:lang w:val="de-DE"/>
              </w:rPr>
              <w:t>Dirndlgwandsonntag</w:t>
            </w:r>
            <w:proofErr w:type="spellEnd"/>
            <w:r w:rsidRPr="00EF2282">
              <w:rPr>
                <w:rFonts w:ascii="Verdana" w:hAnsi="Verdana" w:cs="Tahoma"/>
                <w:sz w:val="20"/>
                <w:szCs w:val="20"/>
                <w:lang w:val="de-DE"/>
              </w:rPr>
              <w:t xml:space="preserve"> wird auf </w:t>
            </w:r>
            <w:hyperlink r:id="rId5" w:history="1">
              <w:r w:rsidRPr="004B650F">
                <w:rPr>
                  <w:rStyle w:val="Hyperlink"/>
                  <w:rFonts w:ascii="Verdana" w:hAnsi="Verdana" w:cs="Tahoma"/>
                  <w:sz w:val="20"/>
                  <w:szCs w:val="20"/>
                  <w:lang w:val="de-DE"/>
                </w:rPr>
                <w:t>www.volkskulturnoe.at</w:t>
              </w:r>
              <w:r w:rsidRPr="004B650F">
                <w:rPr>
                  <w:rStyle w:val="Hyperlink"/>
                  <w:rFonts w:ascii="Verdana" w:hAnsi="Verdana"/>
                  <w:sz w:val="20"/>
                  <w:szCs w:val="20"/>
                </w:rPr>
                <w:t>/</w:t>
              </w:r>
              <w:proofErr w:type="spellStart"/>
              <w:r w:rsidRPr="004B650F">
                <w:rPr>
                  <w:rStyle w:val="Hyperlink"/>
                  <w:rFonts w:ascii="Verdana" w:hAnsi="Verdana"/>
                  <w:sz w:val="20"/>
                  <w:szCs w:val="20"/>
                </w:rPr>
                <w:t>dirndlgwandsonntag</w:t>
              </w:r>
              <w:proofErr w:type="spellEnd"/>
            </w:hyperlink>
            <w:r w:rsidRPr="004B650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B650F">
              <w:rPr>
                <w:rFonts w:ascii="Verdana" w:hAnsi="Verdana" w:cs="Tahoma"/>
                <w:sz w:val="20"/>
                <w:szCs w:val="20"/>
                <w:lang w:val="de-DE"/>
              </w:rPr>
              <w:t>mitbeworben</w:t>
            </w:r>
            <w:r w:rsidRPr="00EF2282">
              <w:rPr>
                <w:rFonts w:ascii="Verdana" w:hAnsi="Verdana" w:cs="Tahoma"/>
                <w:sz w:val="20"/>
                <w:szCs w:val="20"/>
                <w:lang w:val="de-DE"/>
              </w:rPr>
              <w:t xml:space="preserve">. </w:t>
            </w:r>
          </w:p>
          <w:p w14:paraId="2106BC5C" w14:textId="77777777" w:rsidR="008D63A3" w:rsidRPr="00EF2282" w:rsidRDefault="008D63A3" w:rsidP="00EF2282">
            <w:pPr>
              <w:rPr>
                <w:rFonts w:ascii="Verdana" w:hAnsi="Verdana" w:cs="Tahoma"/>
                <w:sz w:val="20"/>
                <w:szCs w:val="20"/>
                <w:lang w:val="de-DE"/>
              </w:rPr>
            </w:pPr>
          </w:p>
          <w:p w14:paraId="1A74E6F2" w14:textId="77777777" w:rsidR="008D63A3" w:rsidRPr="00EF2282" w:rsidRDefault="008D63A3" w:rsidP="00EF2282">
            <w:pPr>
              <w:rPr>
                <w:rFonts w:ascii="Verdana" w:hAnsi="Verdana" w:cs="Tahoma"/>
                <w:sz w:val="20"/>
                <w:szCs w:val="20"/>
              </w:rPr>
            </w:pPr>
            <w:r w:rsidRPr="00EF2282">
              <w:rPr>
                <w:rFonts w:ascii="Verdana" w:hAnsi="Verdana" w:cs="Tahoma"/>
                <w:sz w:val="20"/>
                <w:szCs w:val="20"/>
                <w:lang w:val="de-DE"/>
              </w:rPr>
              <w:t xml:space="preserve">Mit dem Hashtag </w:t>
            </w:r>
            <w:r w:rsidRPr="00EF2282">
              <w:rPr>
                <w:rFonts w:ascii="Verdana" w:hAnsi="Verdana" w:cs="Tahoma"/>
                <w:b/>
                <w:bCs/>
                <w:sz w:val="20"/>
                <w:szCs w:val="20"/>
                <w:lang w:val="de-DE"/>
              </w:rPr>
              <w:t>#d</w:t>
            </w:r>
            <w:proofErr w:type="spellStart"/>
            <w:r w:rsidRPr="00EF2282">
              <w:rPr>
                <w:rFonts w:ascii="Verdana" w:hAnsi="Verdana" w:cs="Tahoma"/>
                <w:b/>
                <w:bCs/>
                <w:sz w:val="20"/>
                <w:szCs w:val="20"/>
              </w:rPr>
              <w:t>irndlgwandsonntag</w:t>
            </w:r>
            <w:proofErr w:type="spellEnd"/>
            <w:r w:rsidRPr="00EF2282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 </w:t>
            </w:r>
            <w:r w:rsidRPr="00EF2282">
              <w:rPr>
                <w:rFonts w:ascii="Verdana" w:hAnsi="Verdana" w:cs="Tahoma"/>
                <w:sz w:val="20"/>
                <w:szCs w:val="20"/>
              </w:rPr>
              <w:t xml:space="preserve">kann man seine schönsten Schnappschüsse mit der Community teilen – auf </w:t>
            </w:r>
            <w:r w:rsidRPr="00EF2282">
              <w:rPr>
                <w:rFonts w:ascii="Verdana" w:hAnsi="Verdana" w:cs="Tahoma"/>
                <w:b/>
                <w:bCs/>
                <w:sz w:val="20"/>
                <w:szCs w:val="20"/>
              </w:rPr>
              <w:t>Facebook und Instagram</w:t>
            </w:r>
            <w:r w:rsidRPr="00EF2282">
              <w:rPr>
                <w:rFonts w:ascii="Verdana" w:hAnsi="Verdana" w:cs="Tahoma"/>
                <w:sz w:val="20"/>
                <w:szCs w:val="20"/>
              </w:rPr>
              <w:t xml:space="preserve"> – oder einfach per Mail an </w:t>
            </w:r>
            <w:hyperlink r:id="rId6" w:history="1">
              <w:r w:rsidRPr="00EF2282">
                <w:rPr>
                  <w:rStyle w:val="Hyperlink"/>
                  <w:rFonts w:ascii="Verdana" w:hAnsi="Verdana" w:cs="Tahoma"/>
                  <w:sz w:val="20"/>
                  <w:szCs w:val="20"/>
                </w:rPr>
                <w:t>office@volkskulturnoe.at</w:t>
              </w:r>
            </w:hyperlink>
            <w:r w:rsidRPr="00EF2282">
              <w:rPr>
                <w:rFonts w:ascii="Verdana" w:hAnsi="Verdana" w:cs="Tahoma"/>
                <w:sz w:val="20"/>
                <w:szCs w:val="20"/>
              </w:rPr>
              <w:t>.</w:t>
            </w:r>
          </w:p>
          <w:p w14:paraId="11CC9D5F" w14:textId="77777777" w:rsidR="008D63A3" w:rsidRPr="00EF2282" w:rsidRDefault="008D63A3" w:rsidP="00EF2282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71BDF59D" w14:textId="77777777" w:rsidR="008D63A3" w:rsidRPr="00EF2282" w:rsidRDefault="008D63A3" w:rsidP="00EF2282">
            <w:pPr>
              <w:rPr>
                <w:rFonts w:ascii="Verdana" w:hAnsi="Verdana" w:cs="Tahoma"/>
                <w:sz w:val="20"/>
                <w:szCs w:val="20"/>
              </w:rPr>
            </w:pPr>
            <w:r w:rsidRPr="00EF2282">
              <w:rPr>
                <w:rFonts w:ascii="Verdana" w:hAnsi="Verdana" w:cs="Tahoma"/>
                <w:sz w:val="20"/>
                <w:szCs w:val="20"/>
              </w:rPr>
              <w:t xml:space="preserve">Unterstützer des niederösterreichischen </w:t>
            </w:r>
            <w:proofErr w:type="spellStart"/>
            <w:r w:rsidRPr="00EF2282">
              <w:rPr>
                <w:rFonts w:ascii="Verdana" w:hAnsi="Verdana" w:cs="Tahoma"/>
                <w:sz w:val="20"/>
                <w:szCs w:val="20"/>
              </w:rPr>
              <w:t>Dirndlgwandsonntags</w:t>
            </w:r>
            <w:proofErr w:type="spellEnd"/>
            <w:r w:rsidRPr="00EF2282">
              <w:rPr>
                <w:rFonts w:ascii="Verdana" w:hAnsi="Verdana" w:cs="Tahoma"/>
                <w:sz w:val="20"/>
                <w:szCs w:val="20"/>
              </w:rPr>
              <w:t xml:space="preserve"> sind neben der Erzdiözese Wien und der Diözese St. Pölten, die evangelische Kirche Niederösterreich und die EVN.</w:t>
            </w:r>
          </w:p>
          <w:p w14:paraId="1F847967" w14:textId="77777777" w:rsidR="008D63A3" w:rsidRPr="00EF2282" w:rsidRDefault="008D63A3" w:rsidP="00EF2282">
            <w:pPr>
              <w:rPr>
                <w:rFonts w:ascii="Verdana" w:hAnsi="Verdana" w:cs="Tahoma"/>
                <w:sz w:val="20"/>
                <w:szCs w:val="20"/>
              </w:rPr>
            </w:pPr>
          </w:p>
          <w:p w14:paraId="165DCA70" w14:textId="12F7AB45" w:rsidR="008D63A3" w:rsidRPr="00EF2282" w:rsidRDefault="008D63A3" w:rsidP="00EF228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0C6D92D" w14:textId="77777777" w:rsidR="008D63A3" w:rsidRDefault="008D63A3" w:rsidP="008D63A3">
      <w:pPr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06EEA5F4" wp14:editId="0C6130A0">
            <wp:extent cx="2757170" cy="3314742"/>
            <wp:effectExtent l="0" t="0" r="5080" b="0"/>
            <wp:docPr id="157920446" name="Grafik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20446" name="Grafik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013" cy="33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BB1EC" w14:textId="77777777" w:rsidR="008D63A3" w:rsidRDefault="008D63A3" w:rsidP="008D63A3">
      <w:pPr>
        <w:rPr>
          <w:rFonts w:ascii="Verdana" w:hAnsi="Verdana"/>
          <w:sz w:val="20"/>
          <w:szCs w:val="20"/>
        </w:rPr>
      </w:pPr>
    </w:p>
    <w:p w14:paraId="70CDCD88" w14:textId="1EF120C2" w:rsidR="008D63A3" w:rsidRDefault="008D63A3" w:rsidP="008D63A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Der </w:t>
      </w:r>
      <w:proofErr w:type="spellStart"/>
      <w:r>
        <w:rPr>
          <w:rFonts w:ascii="Verdana" w:hAnsi="Verdana"/>
          <w:sz w:val="20"/>
          <w:szCs w:val="20"/>
        </w:rPr>
        <w:t>Dirndlgwandsonntag</w:t>
      </w:r>
      <w:proofErr w:type="spellEnd"/>
      <w:r>
        <w:rPr>
          <w:rFonts w:ascii="Verdana" w:hAnsi="Verdana"/>
          <w:sz w:val="20"/>
          <w:szCs w:val="20"/>
        </w:rPr>
        <w:t xml:space="preserve"> 2026 ist cool - </w:t>
      </w:r>
      <w:r w:rsidRPr="00CF14B8">
        <w:rPr>
          <w:rFonts w:ascii="Verdana" w:hAnsi="Verdana"/>
          <w:sz w:val="20"/>
          <w:szCs w:val="20"/>
        </w:rPr>
        <w:t>Emilie Fritz, Marissa Sladek (Schülerinnen HLM Krems)</w:t>
      </w:r>
      <w:r>
        <w:rPr>
          <w:rFonts w:ascii="Verdana" w:hAnsi="Verdana"/>
          <w:sz w:val="20"/>
          <w:szCs w:val="20"/>
        </w:rPr>
        <w:t xml:space="preserve"> - fotografiert von Olivia Schmoll.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Foto: Olivia Schmoll</w:t>
      </w:r>
    </w:p>
    <w:p w14:paraId="2252DCDC" w14:textId="77777777" w:rsidR="008D63A3" w:rsidRDefault="008D63A3" w:rsidP="008D63A3">
      <w:pPr>
        <w:rPr>
          <w:rFonts w:ascii="Verdana" w:hAnsi="Verdana"/>
          <w:sz w:val="20"/>
          <w:szCs w:val="20"/>
        </w:rPr>
      </w:pPr>
    </w:p>
    <w:p w14:paraId="66F373A2" w14:textId="5DF84304" w:rsidR="00EF2282" w:rsidRDefault="008D63A3">
      <w:r>
        <w:rPr>
          <w:rFonts w:ascii="Verdana" w:hAnsi="Verdana"/>
          <w:sz w:val="20"/>
          <w:szCs w:val="20"/>
        </w:rPr>
        <w:t xml:space="preserve">Zum Downloaden auf das Foto klicken oder unter </w:t>
      </w:r>
      <w:hyperlink r:id="rId9" w:history="1">
        <w:r w:rsidRPr="00291E5B">
          <w:rPr>
            <w:rStyle w:val="Hyperlink"/>
            <w:rFonts w:ascii="Verdana" w:hAnsi="Verdana"/>
            <w:sz w:val="20"/>
            <w:szCs w:val="20"/>
          </w:rPr>
          <w:t>https://www.volkskulturnoe.at/presse/dirndlgwandsonntag-pressefotos/</w:t>
        </w:r>
      </w:hyperlink>
      <w:r>
        <w:rPr>
          <w:rFonts w:ascii="Verdana" w:hAnsi="Verdana"/>
          <w:sz w:val="20"/>
          <w:szCs w:val="20"/>
        </w:rPr>
        <w:t xml:space="preserve"> diese und weitere Bilder downloaden.</w:t>
      </w:r>
    </w:p>
    <w:sectPr w:rsidR="00EF2282" w:rsidSect="008D63A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82"/>
    <w:rsid w:val="00053506"/>
    <w:rsid w:val="000A590C"/>
    <w:rsid w:val="000C1475"/>
    <w:rsid w:val="000E2BDE"/>
    <w:rsid w:val="00292D60"/>
    <w:rsid w:val="003079AD"/>
    <w:rsid w:val="00312BF3"/>
    <w:rsid w:val="004B650F"/>
    <w:rsid w:val="00526C7F"/>
    <w:rsid w:val="006A5CF8"/>
    <w:rsid w:val="00702ED9"/>
    <w:rsid w:val="0076312C"/>
    <w:rsid w:val="008D63A3"/>
    <w:rsid w:val="009322A5"/>
    <w:rsid w:val="009921F5"/>
    <w:rsid w:val="00AC126E"/>
    <w:rsid w:val="00AC240C"/>
    <w:rsid w:val="00B22553"/>
    <w:rsid w:val="00CF14B8"/>
    <w:rsid w:val="00CF7C7E"/>
    <w:rsid w:val="00D70CAA"/>
    <w:rsid w:val="00DC10A4"/>
    <w:rsid w:val="00E12279"/>
    <w:rsid w:val="00EB5A10"/>
    <w:rsid w:val="00EF2282"/>
    <w:rsid w:val="00F5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2948"/>
  <w15:chartTrackingRefBased/>
  <w15:docId w15:val="{9E454944-71E4-433C-BA39-EB00AC05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F2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F2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F2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F2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F2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F22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F22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F22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F22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F2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2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2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F228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F228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F228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F228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F228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F22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F22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F2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F22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F2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F22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F228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F228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F228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F2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F228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F228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F2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F2282"/>
    <w:rPr>
      <w:color w:val="467886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53B4B"/>
    <w:rPr>
      <w:color w:val="96607D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7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www.volkskulturnoe.at/presse/dirndlgwandsonntag-pressefoto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volkskulturnoe.a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olkskulturnoe.at/dirndlgwandsonntag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office@volkskulturnoe.at" TargetMode="External"/><Relationship Id="rId9" Type="http://schemas.openxmlformats.org/officeDocument/2006/relationships/hyperlink" Target="https://www.volkskulturnoe.at/presse/dirndlgwandsonntag-pressefotos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Zizala - Volkskultur Niederösterreich</dc:creator>
  <cp:keywords/>
  <dc:description/>
  <cp:lastModifiedBy>Wolfgang Gramann, CMC</cp:lastModifiedBy>
  <cp:revision>6</cp:revision>
  <cp:lastPrinted>2025-07-02T06:03:00Z</cp:lastPrinted>
  <dcterms:created xsi:type="dcterms:W3CDTF">2026-07-03T11:47:00Z</dcterms:created>
  <dcterms:modified xsi:type="dcterms:W3CDTF">2026-08-11T20:37:00Z</dcterms:modified>
</cp:coreProperties>
</file>