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5200D" w:rsidRPr="0005200D" w:rsidRDefault="0005200D" w:rsidP="0005200D">
      <w:proofErr w:type="spellStart"/>
      <w:r w:rsidRPr="0005200D">
        <w:t>Bildung_BildungsdatenbankAllg</w:t>
      </w:r>
      <w:proofErr w:type="spellEnd"/>
    </w:p>
    <w:p w:rsidR="0005200D" w:rsidRPr="0005200D" w:rsidRDefault="0005200D" w:rsidP="0005200D">
      <w:r w:rsidRPr="0005200D">
        <w:t>(1.468 Zeichen/mit Leerzeichen)</w:t>
      </w:r>
    </w:p>
    <w:p w:rsidR="0005200D" w:rsidRDefault="0005200D" w:rsidP="0005200D">
      <w:pPr>
        <w:rPr>
          <w:b/>
          <w:bCs/>
        </w:rPr>
      </w:pPr>
    </w:p>
    <w:p w:rsidR="0005200D" w:rsidRPr="0005200D" w:rsidRDefault="0005200D" w:rsidP="0005200D">
      <w:pPr>
        <w:rPr>
          <w:b/>
          <w:bCs/>
        </w:rPr>
      </w:pPr>
      <w:r w:rsidRPr="0005200D">
        <w:rPr>
          <w:b/>
          <w:bCs/>
        </w:rPr>
        <w:t>Bildungsdatenbank ermöglicht lebenslanges Lernen für alle</w:t>
      </w:r>
    </w:p>
    <w:p w:rsidR="0005200D" w:rsidRDefault="0005200D" w:rsidP="0005200D">
      <w:r>
        <w:t xml:space="preserve">Die Plattform bildungsangebote.at ist </w:t>
      </w:r>
      <w:r>
        <w:t>DIE</w:t>
      </w:r>
      <w:r>
        <w:t xml:space="preserve"> Drehscheibe für Bildungssuchende, Gemeinden und </w:t>
      </w:r>
      <w:proofErr w:type="spellStart"/>
      <w:proofErr w:type="gramStart"/>
      <w:r>
        <w:t>Bildungsanbieter</w:t>
      </w:r>
      <w:r>
        <w:t>:</w:t>
      </w:r>
      <w:r>
        <w:t>innen</w:t>
      </w:r>
      <w:proofErr w:type="spellEnd"/>
      <w:proofErr w:type="gramEnd"/>
      <w:r>
        <w:t xml:space="preserve">. Sie ermöglicht die einfache und regional adaptierbare Suche nach Angeboten der Weiterbildung und persönlichen Weiterentwicklung. </w:t>
      </w:r>
    </w:p>
    <w:p w:rsidR="0005200D" w:rsidRDefault="0005200D" w:rsidP="0005200D">
      <w:r>
        <w:t xml:space="preserve">Die Internet-Plattform ist ein gemeinsames Projekt des </w:t>
      </w:r>
      <w:proofErr w:type="spellStart"/>
      <w:r>
        <w:t>BhW</w:t>
      </w:r>
      <w:proofErr w:type="spellEnd"/>
      <w:r>
        <w:t xml:space="preserve"> Niederösterreich, der Menschen und Arbeit GmbH (MAG) und des Forum Erwachsenenbildung Niederösterreich (FEN). Sie hilft, sich angesichts der vielfältigen Angebote im Bereich der Erwachsenenbildung zurechtzufinden und jederzeit die Übersicht zu behalten – von A wie</w:t>
      </w:r>
      <w:r>
        <w:t xml:space="preserve"> </w:t>
      </w:r>
      <w:r>
        <w:t xml:space="preserve">Allgemeinbildung bis Z wie zweiter Bildungsweg. </w:t>
      </w:r>
    </w:p>
    <w:p w:rsidR="0005200D" w:rsidRDefault="0005200D" w:rsidP="0005200D">
      <w:r>
        <w:t>Die Vorteile liegen auf der Hand: Teilnehmer</w:t>
      </w:r>
      <w:r>
        <w:t xml:space="preserve"> und Teilnehmeri</w:t>
      </w:r>
      <w:r>
        <w:t>nnen können sich über alle Kurse, Lehrgänge, Workshops und Webinare informieren und ihre Suche regional</w:t>
      </w:r>
      <w:r>
        <w:t xml:space="preserve"> </w:t>
      </w:r>
      <w:r>
        <w:t>und lokal eingrenzen. Bildungsanbieter</w:t>
      </w:r>
      <w:r>
        <w:t xml:space="preserve"> </w:t>
      </w:r>
      <w:r>
        <w:t xml:space="preserve">können ihre Angebote kostenlos veröffentlichen und breit streuen. </w:t>
      </w:r>
    </w:p>
    <w:p w:rsidR="0005200D" w:rsidRDefault="0005200D" w:rsidP="0005200D">
      <w:r>
        <w:t>Die Angebote der vielfältigen Weiterbildungslandschaft können mit einem Klick sowohl im beruflichen Bereich als auch im Freizeit</w:t>
      </w:r>
      <w:r>
        <w:t xml:space="preserve">- </w:t>
      </w:r>
      <w:r>
        <w:t>und Hobbybereich oder zur Persönlichkeitsentwicklung abgerufen werden. Auf www.bildungsangebote.at sind alle großen Erwachsenenbildungsinstitute wie das BFI, die BHW- Bildungswerke, das Katholische Bildungswerk, das Ländliche Fortbildungsinstitut, Volkshochschulen und das WIFI vertreten.</w:t>
      </w:r>
    </w:p>
    <w:p w:rsidR="0005200D" w:rsidRDefault="0005200D" w:rsidP="0005200D">
      <w:pPr>
        <w:spacing w:after="0"/>
      </w:pPr>
      <w:r>
        <w:t xml:space="preserve">Infos &amp; Kontakt: </w:t>
      </w:r>
    </w:p>
    <w:p w:rsidR="0005200D" w:rsidRDefault="0005200D" w:rsidP="0005200D">
      <w:pPr>
        <w:spacing w:after="0"/>
      </w:pPr>
      <w:r>
        <w:t>Rosemarie Peer, MA</w:t>
      </w:r>
    </w:p>
    <w:p w:rsidR="0005200D" w:rsidRDefault="0005200D" w:rsidP="0005200D">
      <w:pPr>
        <w:spacing w:after="0"/>
      </w:pPr>
      <w:r>
        <w:t>Projektmanagement NÖ Bildungsdatenbank</w:t>
      </w:r>
    </w:p>
    <w:p w:rsidR="0005200D" w:rsidRDefault="0005200D" w:rsidP="0005200D">
      <w:pPr>
        <w:spacing w:after="0"/>
      </w:pPr>
      <w:r>
        <w:t>0699-11057502</w:t>
      </w:r>
    </w:p>
    <w:p w:rsidR="00822E32" w:rsidRDefault="0005200D" w:rsidP="0005200D">
      <w:pPr>
        <w:spacing w:after="0"/>
      </w:pPr>
      <w:r>
        <w:t>rosemarie.peer@bhw-n.eu</w:t>
      </w:r>
    </w:p>
    <w:sectPr w:rsidR="00822E3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00D"/>
    <w:rsid w:val="0005200D"/>
    <w:rsid w:val="00822E32"/>
    <w:rsid w:val="00C3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C4A97"/>
  <w15:chartTrackingRefBased/>
  <w15:docId w15:val="{61D6A403-F9FA-4E94-BD10-80F897382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Gramann, CMC</dc:creator>
  <cp:keywords/>
  <dc:description/>
  <cp:lastModifiedBy>Wolfgang Gramann, CMC</cp:lastModifiedBy>
  <cp:revision>1</cp:revision>
  <dcterms:created xsi:type="dcterms:W3CDTF">2024-10-16T13:31:00Z</dcterms:created>
  <dcterms:modified xsi:type="dcterms:W3CDTF">2024-10-16T13:36:00Z</dcterms:modified>
</cp:coreProperties>
</file>