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84668" w14:textId="77777777" w:rsidR="0055600D" w:rsidRPr="0055600D" w:rsidRDefault="0055600D" w:rsidP="0055600D">
      <w:pPr>
        <w:rPr>
          <w:b/>
          <w:bCs/>
        </w:rPr>
      </w:pPr>
      <w:proofErr w:type="spellStart"/>
      <w:r w:rsidRPr="0055600D">
        <w:rPr>
          <w:b/>
          <w:bCs/>
        </w:rPr>
        <w:t>FreiwilligenINFOwoche</w:t>
      </w:r>
      <w:proofErr w:type="spellEnd"/>
      <w:r w:rsidRPr="0055600D">
        <w:rPr>
          <w:b/>
          <w:bCs/>
        </w:rPr>
        <w:t xml:space="preserve"> </w:t>
      </w:r>
    </w:p>
    <w:p w14:paraId="24263101" w14:textId="597D549F" w:rsidR="0055600D" w:rsidRDefault="0055600D" w:rsidP="0055600D">
      <w:r w:rsidRPr="00F23AE3">
        <w:t xml:space="preserve">Nach dem erfolgreichen Auftakt 2025 findet die </w:t>
      </w:r>
      <w:proofErr w:type="spellStart"/>
      <w:r w:rsidRPr="00F23AE3">
        <w:t>FreiwilligenINFOwoche</w:t>
      </w:r>
      <w:proofErr w:type="spellEnd"/>
      <w:r w:rsidRPr="00F23AE3">
        <w:t xml:space="preserve"> Niederösterreich heuer von 2. bis 8. November unter dem Motto „Ein Blick hinter die Kulissen des Ehrenamts“ statt. Eine Woche lang bieten Organisationen vielfältige Möglichkeiten, freiwilliges Engagement kennenzulernen – von Tagen der offenen</w:t>
      </w:r>
      <w:r>
        <w:t xml:space="preserve"> </w:t>
      </w:r>
      <w:proofErr w:type="spellStart"/>
      <w:r w:rsidRPr="0055600D">
        <w:t>keiten</w:t>
      </w:r>
      <w:proofErr w:type="spellEnd"/>
      <w:r w:rsidRPr="0055600D">
        <w:t xml:space="preserve">, freiwilliges Engagement kennenzulernen – von Tagen der offenen Tür über Workshops und Schnupperangebote bis zu Mitmachaktionen und Begegnungen mit Freiwilligen. Die Aktionswoche schafft Sichtbarkeit für Organisationen, bringt Interessierte und Engagierte zusammen und eröffnet neue Möglichkeiten für Vernetzung und Ehrenamt. Das gesamte Programm ist ab 16. Oktober unter freiwilligencenter.at zu finden. Den Abschluss bildet am 8. November die Freiwilligenmesse Niederösterreich zum Thema Sicherheit &amp; Einsatzkräfte, bei der die Sicherheitsfamilie Niederösterreich ihre Arbeit präsentiert. </w:t>
      </w:r>
    </w:p>
    <w:p w14:paraId="599BC892" w14:textId="6832ADBB" w:rsidR="0055600D" w:rsidRDefault="0055600D" w:rsidP="0055600D">
      <w:r w:rsidRPr="0055600D">
        <w:t>Mehr Infos: freiwilligencenter.at</w:t>
      </w:r>
    </w:p>
    <w:p w14:paraId="39070C43" w14:textId="77777777" w:rsidR="007255EE" w:rsidRDefault="007255EE"/>
    <w:sectPr w:rsidR="007255EE" w:rsidSect="0055600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00D"/>
    <w:rsid w:val="0055600D"/>
    <w:rsid w:val="007255EE"/>
    <w:rsid w:val="00743B09"/>
    <w:rsid w:val="007A0054"/>
    <w:rsid w:val="0086638D"/>
    <w:rsid w:val="009279FB"/>
    <w:rsid w:val="00DE13A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7DCD8"/>
  <w15:chartTrackingRefBased/>
  <w15:docId w15:val="{F6CDA8E2-CCF3-4F80-8673-0AE928DA9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ahoma"/>
        <w:kern w:val="2"/>
        <w:sz w:val="22"/>
        <w:szCs w:val="22"/>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5600D"/>
  </w:style>
  <w:style w:type="paragraph" w:styleId="berschrift1">
    <w:name w:val="heading 1"/>
    <w:basedOn w:val="Standard"/>
    <w:next w:val="Standard"/>
    <w:link w:val="berschrift1Zchn"/>
    <w:uiPriority w:val="9"/>
    <w:qFormat/>
    <w:rsid w:val="005560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560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5600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5600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5600D"/>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55600D"/>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5600D"/>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55600D"/>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5600D"/>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5600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5600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5600D"/>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5600D"/>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5600D"/>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55600D"/>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5600D"/>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55600D"/>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5600D"/>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55600D"/>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5600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5600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5600D"/>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55600D"/>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55600D"/>
    <w:rPr>
      <w:i/>
      <w:iCs/>
      <w:color w:val="404040" w:themeColor="text1" w:themeTint="BF"/>
    </w:rPr>
  </w:style>
  <w:style w:type="paragraph" w:styleId="Listenabsatz">
    <w:name w:val="List Paragraph"/>
    <w:basedOn w:val="Standard"/>
    <w:uiPriority w:val="34"/>
    <w:qFormat/>
    <w:rsid w:val="0055600D"/>
    <w:pPr>
      <w:ind w:left="720"/>
      <w:contextualSpacing/>
    </w:pPr>
  </w:style>
  <w:style w:type="character" w:styleId="IntensiveHervorhebung">
    <w:name w:val="Intense Emphasis"/>
    <w:basedOn w:val="Absatz-Standardschriftart"/>
    <w:uiPriority w:val="21"/>
    <w:qFormat/>
    <w:rsid w:val="0055600D"/>
    <w:rPr>
      <w:i/>
      <w:iCs/>
      <w:color w:val="0F4761" w:themeColor="accent1" w:themeShade="BF"/>
    </w:rPr>
  </w:style>
  <w:style w:type="paragraph" w:styleId="IntensivesZitat">
    <w:name w:val="Intense Quote"/>
    <w:basedOn w:val="Standard"/>
    <w:next w:val="Standard"/>
    <w:link w:val="IntensivesZitatZchn"/>
    <w:uiPriority w:val="30"/>
    <w:qFormat/>
    <w:rsid w:val="005560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5600D"/>
    <w:rPr>
      <w:i/>
      <w:iCs/>
      <w:color w:val="0F4761" w:themeColor="accent1" w:themeShade="BF"/>
    </w:rPr>
  </w:style>
  <w:style w:type="character" w:styleId="IntensiverVerweis">
    <w:name w:val="Intense Reference"/>
    <w:basedOn w:val="Absatz-Standardschriftart"/>
    <w:uiPriority w:val="32"/>
    <w:qFormat/>
    <w:rsid w:val="0055600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B146952EFC4A14BAFBE885509FB368B" ma:contentTypeVersion="13" ma:contentTypeDescription="Ein neues Dokument erstellen." ma:contentTypeScope="" ma:versionID="fded469ad7d74aac4935703d20b4667b">
  <xsd:schema xmlns:xsd="http://www.w3.org/2001/XMLSchema" xmlns:xs="http://www.w3.org/2001/XMLSchema" xmlns:p="http://schemas.microsoft.com/office/2006/metadata/properties" xmlns:ns2="03e1aa6a-b71a-4488-a4ef-cf590e26ac81" xmlns:ns3="45e8ff62-fb79-465b-8014-bf22751740ca" targetNamespace="http://schemas.microsoft.com/office/2006/metadata/properties" ma:root="true" ma:fieldsID="2722ee4d0b4c0805bdbf86e27d7b74cc" ns2:_="" ns3:_="">
    <xsd:import namespace="03e1aa6a-b71a-4488-a4ef-cf590e26ac81"/>
    <xsd:import namespace="45e8ff62-fb79-465b-8014-bf22751740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e1aa6a-b71a-4488-a4ef-cf590e26ac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3228fd9d-3c48-44a8-8c54-77232968f88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8ff62-fb79-465b-8014-bf22751740c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bfe8fab-84bb-4c0b-99c2-cfa919017d61}" ma:internalName="TaxCatchAll" ma:showField="CatchAllData" ma:web="45e8ff62-fb79-465b-8014-bf22751740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5e8ff62-fb79-465b-8014-bf22751740ca" xsi:nil="true"/>
    <lcf76f155ced4ddcb4097134ff3c332f xmlns="03e1aa6a-b71a-4488-a4ef-cf590e26ac8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C2AE340-0F16-4455-A166-B5B54A667CC4}"/>
</file>

<file path=customXml/itemProps2.xml><?xml version="1.0" encoding="utf-8"?>
<ds:datastoreItem xmlns:ds="http://schemas.openxmlformats.org/officeDocument/2006/customXml" ds:itemID="{667440E3-770B-4140-8DC3-5561F8025CC6}"/>
</file>

<file path=customXml/itemProps3.xml><?xml version="1.0" encoding="utf-8"?>
<ds:datastoreItem xmlns:ds="http://schemas.openxmlformats.org/officeDocument/2006/customXml" ds:itemID="{D8C384D7-A2A9-460F-A6B6-774F7CAF54F5}"/>
</file>

<file path=docProps/app.xml><?xml version="1.0" encoding="utf-8"?>
<Properties xmlns="http://schemas.openxmlformats.org/officeDocument/2006/extended-properties" xmlns:vt="http://schemas.openxmlformats.org/officeDocument/2006/docPropsVTypes">
  <Template>Normal</Template>
  <TotalTime>0</TotalTime>
  <Pages>1</Pages>
  <Words>132</Words>
  <Characters>837</Characters>
  <Application>Microsoft Office Word</Application>
  <DocSecurity>0</DocSecurity>
  <Lines>6</Lines>
  <Paragraphs>1</Paragraphs>
  <ScaleCrop>false</ScaleCrop>
  <Company/>
  <LinksUpToDate>false</LinksUpToDate>
  <CharactersWithSpaces>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 Helmhart - Kultur.Region.Niederösterreich</dc:creator>
  <cp:keywords/>
  <dc:description/>
  <cp:lastModifiedBy>Marion Helmhart - Kultur.Region.Niederösterreich</cp:lastModifiedBy>
  <cp:revision>1</cp:revision>
  <dcterms:created xsi:type="dcterms:W3CDTF">2026-09-04T06:26:00Z</dcterms:created>
  <dcterms:modified xsi:type="dcterms:W3CDTF">2026-09-04T06:28:00Z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0x0101005B146952EFC4A14BAFBE885509FB368B</vt:lpwstr>
  </property>
</Properties>
</file>