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E4C5C" w:rsidRPr="00750E38" w14:paraId="1B96149E" w14:textId="77777777" w:rsidTr="00C74DC2">
        <w:trPr>
          <w:trHeight w:val="1021"/>
        </w:trPr>
        <w:tc>
          <w:tcPr>
            <w:tcW w:w="9639" w:type="dxa"/>
            <w:vAlign w:val="center"/>
          </w:tcPr>
          <w:p w14:paraId="5D140CF6" w14:textId="77777777" w:rsidR="0011371C" w:rsidRDefault="00F465F2" w:rsidP="00750E38">
            <w:pPr>
              <w:pStyle w:val="Hauptberschrift"/>
              <w:spacing w:before="0"/>
              <w:rPr>
                <w:szCs w:val="32"/>
              </w:rPr>
            </w:pPr>
            <w:r>
              <w:rPr>
                <w:szCs w:val="32"/>
              </w:rPr>
              <w:t>NÖ Volksmusikwettbewerb 2026</w:t>
            </w:r>
            <w:r w:rsidR="00047947">
              <w:rPr>
                <w:szCs w:val="32"/>
              </w:rPr>
              <w:t xml:space="preserve"> im Mai in Krems!</w:t>
            </w:r>
          </w:p>
          <w:p w14:paraId="221BB25B" w14:textId="0664DD71" w:rsidR="00047947" w:rsidRPr="00750E38" w:rsidRDefault="00047947" w:rsidP="00750E38">
            <w:pPr>
              <w:pStyle w:val="Hauptberschrift"/>
              <w:spacing w:before="0"/>
              <w:rPr>
                <w:szCs w:val="32"/>
              </w:rPr>
            </w:pPr>
            <w:proofErr w:type="spellStart"/>
            <w:r>
              <w:rPr>
                <w:sz w:val="24"/>
                <w:szCs w:val="24"/>
              </w:rPr>
              <w:t>Utl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047947">
              <w:rPr>
                <w:sz w:val="24"/>
                <w:szCs w:val="24"/>
              </w:rPr>
              <w:t>„Coaching Day“ am 21. März in St. Valentin</w:t>
            </w:r>
          </w:p>
        </w:tc>
      </w:tr>
    </w:tbl>
    <w:p w14:paraId="44B50F09" w14:textId="40C5F6B4" w:rsidR="009B39F7" w:rsidRDefault="009B39F7" w:rsidP="004D4B09">
      <w:pPr>
        <w:autoSpaceDE w:val="0"/>
        <w:autoSpaceDN w:val="0"/>
        <w:adjustRightInd w:val="0"/>
        <w:rPr>
          <w:lang w:eastAsia="de-AT"/>
        </w:rPr>
      </w:pPr>
    </w:p>
    <w:p w14:paraId="4F706E2E" w14:textId="1B0C1A15" w:rsidR="00BE389C" w:rsidRPr="00AF1D91" w:rsidRDefault="00BE389C" w:rsidP="00BE389C">
      <w:pPr>
        <w:autoSpaceDE w:val="0"/>
        <w:autoSpaceDN w:val="0"/>
        <w:adjustRightInd w:val="0"/>
        <w:rPr>
          <w:b/>
          <w:bCs/>
          <w:i/>
          <w:iCs/>
          <w:lang w:eastAsia="de-AT"/>
        </w:rPr>
      </w:pPr>
      <w:r w:rsidRPr="00AF1D91">
        <w:rPr>
          <w:b/>
          <w:bCs/>
          <w:i/>
          <w:iCs/>
          <w:lang w:eastAsia="de-AT"/>
        </w:rPr>
        <w:t>Von Donnerstag, 14. Mai, bis Sonntag, 17. Mai 2026 treffen sich junge Volksmusikerinnen und Volksmusiker</w:t>
      </w:r>
      <w:r w:rsidR="00047947">
        <w:rPr>
          <w:b/>
          <w:bCs/>
          <w:i/>
          <w:iCs/>
          <w:lang w:eastAsia="de-AT"/>
        </w:rPr>
        <w:t xml:space="preserve"> im </w:t>
      </w:r>
      <w:r w:rsidR="00047947" w:rsidRPr="00047947">
        <w:rPr>
          <w:b/>
          <w:bCs/>
          <w:i/>
          <w:iCs/>
          <w:lang w:eastAsia="de-AT"/>
        </w:rPr>
        <w:t xml:space="preserve">Haus der Regionen </w:t>
      </w:r>
      <w:r w:rsidR="00047947">
        <w:rPr>
          <w:b/>
          <w:bCs/>
          <w:i/>
          <w:iCs/>
          <w:lang w:eastAsia="de-AT"/>
        </w:rPr>
        <w:t xml:space="preserve">und </w:t>
      </w:r>
      <w:proofErr w:type="gramStart"/>
      <w:r w:rsidR="00047947">
        <w:rPr>
          <w:b/>
          <w:bCs/>
          <w:i/>
          <w:iCs/>
          <w:lang w:eastAsia="de-AT"/>
        </w:rPr>
        <w:t xml:space="preserve">der </w:t>
      </w:r>
      <w:r w:rsidR="00047947" w:rsidRPr="00047947">
        <w:rPr>
          <w:b/>
          <w:bCs/>
          <w:i/>
          <w:iCs/>
          <w:lang w:eastAsia="de-AT"/>
        </w:rPr>
        <w:t>Ludwig Ritter</w:t>
      </w:r>
      <w:proofErr w:type="gramEnd"/>
      <w:r w:rsidR="00047947" w:rsidRPr="00047947">
        <w:rPr>
          <w:b/>
          <w:bCs/>
          <w:i/>
          <w:iCs/>
          <w:lang w:eastAsia="de-AT"/>
        </w:rPr>
        <w:t xml:space="preserve"> von Köchel Musikschule </w:t>
      </w:r>
      <w:r w:rsidR="00047947">
        <w:rPr>
          <w:b/>
          <w:bCs/>
          <w:i/>
          <w:iCs/>
          <w:lang w:eastAsia="de-AT"/>
        </w:rPr>
        <w:t>i</w:t>
      </w:r>
      <w:r w:rsidRPr="00AF1D91">
        <w:rPr>
          <w:b/>
          <w:bCs/>
          <w:i/>
          <w:iCs/>
          <w:lang w:eastAsia="de-AT"/>
        </w:rPr>
        <w:t>n Krems, um beim Niederösterreichischen Volksmusikwettbewerb ihr Können zu zeigen – und vor allem gemeinsam zu musizieren und zu singen.</w:t>
      </w:r>
    </w:p>
    <w:p w14:paraId="273FC15D" w14:textId="6C441F4C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Anmeldungen sind bis Sonntag, 15. März möglich.</w:t>
      </w:r>
      <w:r w:rsidR="00AF1D91">
        <w:rPr>
          <w:lang w:eastAsia="de-AT"/>
        </w:rPr>
        <w:t xml:space="preserve"> Veranstaltet wird der Wettbewerb vom MKM – Musik &amp; Kunst Schulen Management NÖ in Kooperation mit der Volkskultur NÖ. </w:t>
      </w:r>
    </w:p>
    <w:p w14:paraId="53E9E0C7" w14:textId="72EFF100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Teilnahmeberechtigt sind Musikerinnen und Musiker aus niederösterreichischen Musikschulen, die solistisch oder im Ensemble auftreten möchten, ebenso wie Familienmusiken aus Niederösterreich. Alle Instrumente und Gesang können frei kombiniert werden; lediglich auf elektr</w:t>
      </w:r>
      <w:r w:rsidR="00047947">
        <w:rPr>
          <w:lang w:eastAsia="de-AT"/>
        </w:rPr>
        <w:t>onische</w:t>
      </w:r>
      <w:r>
        <w:rPr>
          <w:lang w:eastAsia="de-AT"/>
        </w:rPr>
        <w:t xml:space="preserve"> Verstärkung ist zu verzichten.</w:t>
      </w:r>
    </w:p>
    <w:p w14:paraId="7D617F2B" w14:textId="5D4869C1" w:rsidR="00AF1D91" w:rsidRDefault="00AF1D91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Alle Teilnehmenden, die einen 1. Preis mit Auszeichnung erlangen, können um ein Stipendium für die Musikantenwoche von Sonntag, 19.Juli bis Freitag, 24. Juli 2026 in Hollenstein an der Ybbs ansuchen.</w:t>
      </w:r>
    </w:p>
    <w:p w14:paraId="4E6123E2" w14:textId="77777777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Zur Vorbereitung findet am Samstag, 21. März, ein „Coaching Day“ am Standort St. Valentin der Musikschule Oberes Mostviertel statt.</w:t>
      </w:r>
    </w:p>
    <w:p w14:paraId="32986F06" w14:textId="5F6459F4" w:rsidR="009D0727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 xml:space="preserve">Infos &amp; Anmeldung: </w:t>
      </w:r>
      <w:hyperlink r:id="rId8" w:history="1">
        <w:r w:rsidRPr="007D1BB3">
          <w:rPr>
            <w:rStyle w:val="Hyperlink"/>
            <w:lang w:eastAsia="de-AT"/>
          </w:rPr>
          <w:t>www.mkmnoe.at</w:t>
        </w:r>
      </w:hyperlink>
    </w:p>
    <w:p w14:paraId="43BFDC92" w14:textId="77777777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</w:p>
    <w:p w14:paraId="3BB54F5F" w14:textId="536D2D1D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Foto: Volksmusikwettbewerb_(c)Franz Gleiß</w:t>
      </w:r>
    </w:p>
    <w:p w14:paraId="2DBFFC24" w14:textId="5E1DCCDA" w:rsidR="00BE389C" w:rsidRDefault="00BE389C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© Franz Gleiß</w:t>
      </w:r>
    </w:p>
    <w:p w14:paraId="5830C717" w14:textId="13E2C8A6" w:rsidR="00BE389C" w:rsidRPr="001A0569" w:rsidRDefault="00047947" w:rsidP="00BE389C">
      <w:pPr>
        <w:autoSpaceDE w:val="0"/>
        <w:autoSpaceDN w:val="0"/>
        <w:adjustRightInd w:val="0"/>
        <w:rPr>
          <w:lang w:eastAsia="de-AT"/>
        </w:rPr>
      </w:pPr>
      <w:r>
        <w:rPr>
          <w:lang w:eastAsia="de-AT"/>
        </w:rPr>
        <w:t>Bildtext:</w:t>
      </w:r>
      <w:r w:rsidR="00BE389C">
        <w:rPr>
          <w:lang w:eastAsia="de-AT"/>
        </w:rPr>
        <w:t xml:space="preserve"> Junge Musikerinnen und Musiker treffen sich zum NÖ Volksmusikwettbewerb in Krems.</w:t>
      </w:r>
    </w:p>
    <w:sectPr w:rsidR="00BE389C" w:rsidRPr="001A0569" w:rsidSect="00EE521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1474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3C65" w14:textId="77777777" w:rsidR="00AA2EFA" w:rsidRDefault="00AA2EFA" w:rsidP="009372F4">
      <w:pPr>
        <w:spacing w:after="0" w:line="240" w:lineRule="auto"/>
      </w:pPr>
      <w:r>
        <w:separator/>
      </w:r>
    </w:p>
  </w:endnote>
  <w:endnote w:type="continuationSeparator" w:id="0">
    <w:p w14:paraId="3B97FC4D" w14:textId="77777777" w:rsidR="00AA2EFA" w:rsidRDefault="00AA2EFA" w:rsidP="0093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D730" w14:textId="77777777" w:rsidR="00DA01CB" w:rsidRDefault="007F5B13">
    <w:pPr>
      <w:pStyle w:val="Fuzeile"/>
      <w:rPr>
        <w:noProof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0E4CEF" wp14:editId="48AA2672">
              <wp:simplePos x="0" y="0"/>
              <wp:positionH relativeFrom="margin">
                <wp:align>left</wp:align>
              </wp:positionH>
              <wp:positionV relativeFrom="page">
                <wp:posOffset>10018395</wp:posOffset>
              </wp:positionV>
              <wp:extent cx="1080046" cy="216053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46" cy="2160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B460" w14:textId="77777777" w:rsidR="007F514E" w:rsidRPr="002821AC" w:rsidRDefault="00000000" w:rsidP="00DA01C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</w:rPr>
                          </w:pPr>
                          <w:sdt>
                            <w:sdtPr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d w:val="-54105612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Seite </w:t>
                              </w:r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7F514E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="007F514E" w:rsidRPr="002821AC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von </w:t>
                          </w:r>
                          <w:sdt>
                            <w:sdtPr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d w:val="74708173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sdt>
                                <w:sdtPr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id w:val="15350668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Content>
                                  <w:r w:rsidR="007F514E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7F514E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="007F514E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F514E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F514E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14:paraId="52958AC2" w14:textId="77777777" w:rsidR="007F514E" w:rsidRDefault="00000000" w:rsidP="00DA01CB">
                          <w:pPr>
                            <w:spacing w:after="0" w:line="240" w:lineRule="auto"/>
                          </w:pPr>
                          <w:sdt>
                            <w:sdtP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id w:val="135723144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Seite </w:t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F514E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="007F514E" w:rsidRPr="0051044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von </w:t>
                          </w:r>
                          <w:sdt>
                            <w:sdtP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id w:val="-798398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F514E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7F514E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DF9240B" w14:textId="77777777" w:rsidR="007F514E" w:rsidRDefault="007F514E" w:rsidP="00DA01CB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4CEF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6" type="#_x0000_t202" style="position:absolute;margin-left:0;margin-top:788.85pt;width:85.05pt;height:17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7vFg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/w2z6dzSjj6JuN5Pru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" filled="f" stroked="f" strokeweight=".5pt">
              <v:textbox>
                <w:txbxContent>
                  <w:p w14:paraId="2475B460" w14:textId="77777777" w:rsidR="007F514E" w:rsidRPr="002821AC" w:rsidRDefault="00000000" w:rsidP="00DA01CB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  <w:sdt>
                      <w:sdtPr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id w:val="-54105612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Seite </w:t>
                        </w:r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="007F514E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="007F514E" w:rsidRPr="002821AC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</w:rPr>
                      <w:t xml:space="preserve"> von </w:t>
                    </w:r>
                    <w:sdt>
                      <w:sdtPr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id w:val="74708173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sdt>
                          <w:sdtPr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1535066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r w:rsidR="007F514E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7F514E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="007F514E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F514E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="007F514E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14:paraId="52958AC2" w14:textId="77777777" w:rsidR="007F514E" w:rsidRDefault="00000000" w:rsidP="00DA01CB">
                    <w:pPr>
                      <w:spacing w:after="0" w:line="240" w:lineRule="auto"/>
                    </w:pPr>
                    <w:sdt>
                      <w:sdtPr>
                        <w:rPr>
                          <w:rFonts w:cs="Arial"/>
                          <w:color w:val="7F7F7F" w:themeColor="text1" w:themeTint="80"/>
                          <w:sz w:val="16"/>
                          <w:szCs w:val="16"/>
                        </w:rPr>
                        <w:id w:val="1357231446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 xml:space="preserve">Seite </w:t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7F514E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="007F514E" w:rsidRPr="0051044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von </w:t>
                    </w:r>
                    <w:sdt>
                      <w:sdtPr>
                        <w:rPr>
                          <w:rFonts w:cs="Arial"/>
                          <w:color w:val="7F7F7F" w:themeColor="text1" w:themeTint="80"/>
                          <w:sz w:val="16"/>
                          <w:szCs w:val="16"/>
                        </w:rPr>
                        <w:id w:val="-7983983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7F514E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>2</w:t>
                        </w:r>
                        <w:r w:rsidR="007F514E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  <w:p w14:paraId="4DF9240B" w14:textId="77777777" w:rsidR="007F514E" w:rsidRDefault="007F514E" w:rsidP="00DA01CB">
                    <w:pPr>
                      <w:spacing w:after="0" w:line="240" w:lineRule="auto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4291B10A" wp14:editId="6A41AD5D">
          <wp:simplePos x="0" y="0"/>
          <wp:positionH relativeFrom="page">
            <wp:posOffset>2162175</wp:posOffset>
          </wp:positionH>
          <wp:positionV relativeFrom="page">
            <wp:posOffset>9572625</wp:posOffset>
          </wp:positionV>
          <wp:extent cx="7538727" cy="975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63" r="-10363"/>
                  <a:stretch/>
                </pic:blipFill>
                <pic:spPr>
                  <a:xfrm>
                    <a:off x="0" y="0"/>
                    <a:ext cx="7538727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883A5C" w14:textId="77777777" w:rsidR="00CE6BCA" w:rsidRPr="00F57ABD" w:rsidRDefault="00CE6BCA">
    <w:pPr>
      <w:pStyle w:val="Fuzeile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A680" w14:textId="77777777" w:rsidR="00DA01CB" w:rsidRDefault="007F5B13">
    <w:pPr>
      <w:pStyle w:val="Fuzeile"/>
      <w:rPr>
        <w:noProof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ABD6B1" wp14:editId="0F582C61">
              <wp:simplePos x="0" y="0"/>
              <wp:positionH relativeFrom="margin">
                <wp:align>left</wp:align>
              </wp:positionH>
              <wp:positionV relativeFrom="page">
                <wp:posOffset>10094595</wp:posOffset>
              </wp:positionV>
              <wp:extent cx="1080046" cy="216053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46" cy="2160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58BC4" w14:textId="77777777" w:rsidR="003B06E3" w:rsidRPr="002821AC" w:rsidRDefault="00000000" w:rsidP="00DA01CB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</w:rPr>
                          </w:pPr>
                          <w:sdt>
                            <w:sdtPr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d w:val="103237582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3B06E3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Seite </w:t>
                              </w:r>
                              <w:r w:rsidR="00CD5107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CD5107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CD5107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D5107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CD5107" w:rsidRPr="002821AC">
                                <w:rPr>
                                  <w:rFonts w:cs="Arial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="003B06E3" w:rsidRPr="002821AC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von </w:t>
                          </w:r>
                          <w:sdt>
                            <w:sdtPr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d w:val="-96835243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sdt>
                                <w:sdtPr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id w:val="801966802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Content>
                                  <w:r w:rsidR="00CD5107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="00CD5107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="00CD5107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D5107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CD5107" w:rsidRPr="002821AC">
                                    <w:rPr>
                                      <w:rFonts w:cs="Arial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14:paraId="446FA5FC" w14:textId="77777777" w:rsidR="003B06E3" w:rsidRDefault="00000000" w:rsidP="003B06E3">
                          <w:pPr>
                            <w:spacing w:after="0" w:line="240" w:lineRule="auto"/>
                            <w:jc w:val="right"/>
                          </w:pPr>
                          <w:sdt>
                            <w:sdtP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id w:val="-28563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Seite </w:t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B06E3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r w:rsidR="003B06E3" w:rsidRPr="0051044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von </w:t>
                          </w:r>
                          <w:sdt>
                            <w:sdtPr>
                              <w:rPr>
                                <w:rFonts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id w:val="-129274391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B06E3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3B06E3" w:rsidRPr="00510444">
                                <w:rPr>
                                  <w:rFonts w:cs="Arial"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A3F8ED7" w14:textId="77777777" w:rsidR="003B06E3" w:rsidRDefault="003B06E3" w:rsidP="003B06E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D6B1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7" type="#_x0000_t202" style="position:absolute;margin-left:0;margin-top:794.85pt;width:85.05pt;height:17pt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" filled="f" stroked="f" strokeweight=".5pt">
              <v:textbox>
                <w:txbxContent>
                  <w:p w14:paraId="1D258BC4" w14:textId="77777777" w:rsidR="003B06E3" w:rsidRPr="002821AC" w:rsidRDefault="00000000" w:rsidP="00DA01CB">
                    <w:pPr>
                      <w:spacing w:after="0" w:line="240" w:lineRule="auto"/>
                      <w:rPr>
                        <w:color w:val="808080" w:themeColor="background1" w:themeShade="80"/>
                      </w:rPr>
                    </w:pPr>
                    <w:sdt>
                      <w:sdtPr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id w:val="103237582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3B06E3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Seite </w:t>
                        </w:r>
                        <w:r w:rsidR="00CD5107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="00CD5107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="00CD5107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CD5107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="00CD5107" w:rsidRPr="002821AC">
                          <w:rPr>
                            <w:rFonts w:cs="Arial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="003B06E3" w:rsidRPr="002821AC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</w:rPr>
                      <w:t xml:space="preserve"> von </w:t>
                    </w:r>
                    <w:sdt>
                      <w:sdtPr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id w:val="-96835243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sdt>
                          <w:sdtPr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80196680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r w:rsidR="00CD5107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CD5107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="00CD5107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D5107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="00CD5107" w:rsidRPr="002821AC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14:paraId="446FA5FC" w14:textId="77777777" w:rsidR="003B06E3" w:rsidRDefault="00000000" w:rsidP="003B06E3">
                    <w:pPr>
                      <w:spacing w:after="0" w:line="240" w:lineRule="auto"/>
                      <w:jc w:val="right"/>
                    </w:pPr>
                    <w:sdt>
                      <w:sdtPr>
                        <w:rPr>
                          <w:rFonts w:cs="Arial"/>
                          <w:color w:val="7F7F7F" w:themeColor="text1" w:themeTint="80"/>
                          <w:sz w:val="16"/>
                          <w:szCs w:val="16"/>
                        </w:rPr>
                        <w:id w:val="-285631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 xml:space="preserve">Seite </w:t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3B06E3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r w:rsidR="003B06E3" w:rsidRPr="0051044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von </w:t>
                    </w:r>
                    <w:sdt>
                      <w:sdtPr>
                        <w:rPr>
                          <w:rFonts w:cs="Arial"/>
                          <w:color w:val="7F7F7F" w:themeColor="text1" w:themeTint="80"/>
                          <w:sz w:val="16"/>
                          <w:szCs w:val="16"/>
                        </w:rPr>
                        <w:id w:val="-129274391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begin"/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separate"/>
                        </w:r>
                        <w:r w:rsidR="003B06E3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t>2</w:t>
                        </w:r>
                        <w:r w:rsidR="003B06E3" w:rsidRPr="00510444">
                          <w:rPr>
                            <w:rFonts w:cs="Arial"/>
                            <w:color w:val="7F7F7F" w:themeColor="text1" w:themeTint="80"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  <w:p w14:paraId="0A3F8ED7" w14:textId="77777777" w:rsidR="003B06E3" w:rsidRDefault="003B06E3" w:rsidP="003B06E3">
                    <w:pPr>
                      <w:spacing w:after="0" w:line="240" w:lineRule="auto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0" locked="0" layoutInCell="1" allowOverlap="1" wp14:anchorId="44AB442E" wp14:editId="7963625D">
          <wp:simplePos x="0" y="0"/>
          <wp:positionH relativeFrom="page">
            <wp:posOffset>2489200</wp:posOffset>
          </wp:positionH>
          <wp:positionV relativeFrom="bottomMargin">
            <wp:posOffset>-76200</wp:posOffset>
          </wp:positionV>
          <wp:extent cx="2162175" cy="975360"/>
          <wp:effectExtent l="0" t="0" r="0" b="0"/>
          <wp:wrapTight wrapText="bothSides">
            <wp:wrapPolygon edited="0">
              <wp:start x="2474" y="7172"/>
              <wp:lineTo x="2664" y="12656"/>
              <wp:lineTo x="3235" y="13500"/>
              <wp:lineTo x="19792" y="13500"/>
              <wp:lineTo x="19982" y="7172"/>
              <wp:lineTo x="2474" y="7172"/>
            </wp:wrapPolygon>
          </wp:wrapTight>
          <wp:docPr id="665723020" name="Grafik 66572302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6" r="30055"/>
                  <a:stretch/>
                </pic:blipFill>
                <pic:spPr bwMode="auto">
                  <a:xfrm>
                    <a:off x="0" y="0"/>
                    <a:ext cx="216217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78720" behindDoc="1" locked="0" layoutInCell="1" allowOverlap="1" wp14:anchorId="74C178D3" wp14:editId="3D453E59">
          <wp:simplePos x="0" y="0"/>
          <wp:positionH relativeFrom="margin">
            <wp:align>right</wp:align>
          </wp:positionH>
          <wp:positionV relativeFrom="paragraph">
            <wp:posOffset>-409575</wp:posOffset>
          </wp:positionV>
          <wp:extent cx="2520000" cy="510283"/>
          <wp:effectExtent l="0" t="0" r="0" b="4445"/>
          <wp:wrapNone/>
          <wp:docPr id="675809081" name="Grafik 1" descr="Ein Bild, das Text, Schrift, gelb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09081" name="Grafik 1" descr="Ein Bild, das Text, Schrift, gelb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10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013ED1" w14:textId="77777777" w:rsidR="00DA01CB" w:rsidRDefault="00DA01CB">
    <w:pPr>
      <w:pStyle w:val="Fuzeile"/>
      <w:rPr>
        <w:noProof/>
      </w:rPr>
    </w:pPr>
  </w:p>
  <w:p w14:paraId="27D381E3" w14:textId="77777777" w:rsidR="00DA01CB" w:rsidRDefault="00DA01CB">
    <w:pPr>
      <w:pStyle w:val="Fuzeile"/>
      <w:rPr>
        <w:noProof/>
      </w:rPr>
    </w:pPr>
  </w:p>
  <w:p w14:paraId="782AB083" w14:textId="77777777" w:rsidR="00D87D47" w:rsidRPr="00D87D47" w:rsidRDefault="00D87D47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9C0E" w14:textId="77777777" w:rsidR="00AA2EFA" w:rsidRDefault="00AA2EFA" w:rsidP="009372F4">
      <w:pPr>
        <w:spacing w:after="0" w:line="240" w:lineRule="auto"/>
      </w:pPr>
      <w:r>
        <w:separator/>
      </w:r>
    </w:p>
  </w:footnote>
  <w:footnote w:type="continuationSeparator" w:id="0">
    <w:p w14:paraId="20942EEA" w14:textId="77777777" w:rsidR="00AA2EFA" w:rsidRDefault="00AA2EFA" w:rsidP="0093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0366" w14:textId="77777777" w:rsidR="00EC0A77" w:rsidRDefault="00EC0A77" w:rsidP="00C05149">
    <w:pPr>
      <w:pStyle w:val="Kopfzeile"/>
      <w:spacing w:after="120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5EEEA513" wp14:editId="043FC251">
          <wp:simplePos x="0" y="0"/>
          <wp:positionH relativeFrom="column">
            <wp:posOffset>364490</wp:posOffset>
          </wp:positionH>
          <wp:positionV relativeFrom="paragraph">
            <wp:posOffset>101600</wp:posOffset>
          </wp:positionV>
          <wp:extent cx="6119495" cy="749935"/>
          <wp:effectExtent l="0" t="0" r="0" b="0"/>
          <wp:wrapTopAndBottom/>
          <wp:docPr id="12950130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13005" name="Grafik 1295013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E375A" w14:textId="77777777" w:rsidR="00EC0A77" w:rsidRDefault="00EC0A77" w:rsidP="00C05149">
    <w:pPr>
      <w:pStyle w:val="Kopfzeile"/>
      <w:spacing w:after="120"/>
      <w:rPr>
        <w:sz w:val="8"/>
        <w:szCs w:val="8"/>
      </w:rPr>
    </w:pPr>
  </w:p>
  <w:p w14:paraId="5BBE1C42" w14:textId="77777777" w:rsidR="009372F4" w:rsidRPr="00CD5107" w:rsidRDefault="009372F4" w:rsidP="00C05149">
    <w:pPr>
      <w:pStyle w:val="Kopfzeile"/>
      <w:spacing w:after="12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C030" w14:textId="77777777" w:rsidR="009372F4" w:rsidRPr="008B64FD" w:rsidRDefault="00EC0A77" w:rsidP="008B64FD">
    <w:pPr>
      <w:pStyle w:val="Kopfzeil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4A4B5BA" wp14:editId="6DDCA4D1">
          <wp:simplePos x="0" y="0"/>
          <wp:positionH relativeFrom="column">
            <wp:posOffset>-4794250</wp:posOffset>
          </wp:positionH>
          <wp:positionV relativeFrom="paragraph">
            <wp:posOffset>76200</wp:posOffset>
          </wp:positionV>
          <wp:extent cx="11399520" cy="1395730"/>
          <wp:effectExtent l="0" t="0" r="0" b="0"/>
          <wp:wrapTopAndBottom/>
          <wp:docPr id="13041866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186609" name="Grafik 1304186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52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4DD"/>
    <w:multiLevelType w:val="hybridMultilevel"/>
    <w:tmpl w:val="3788DC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6D8"/>
    <w:multiLevelType w:val="hybridMultilevel"/>
    <w:tmpl w:val="D7C8C1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2E7"/>
    <w:multiLevelType w:val="multilevel"/>
    <w:tmpl w:val="9A1E20B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5332180"/>
    <w:multiLevelType w:val="hybridMultilevel"/>
    <w:tmpl w:val="C79C66BA"/>
    <w:lvl w:ilvl="0" w:tplc="E466D8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07181"/>
    <w:multiLevelType w:val="hybridMultilevel"/>
    <w:tmpl w:val="44E69E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14668"/>
    <w:multiLevelType w:val="hybridMultilevel"/>
    <w:tmpl w:val="88582B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116C5"/>
    <w:multiLevelType w:val="hybridMultilevel"/>
    <w:tmpl w:val="88582B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435F0"/>
    <w:multiLevelType w:val="hybridMultilevel"/>
    <w:tmpl w:val="E9AE78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0ED8"/>
    <w:multiLevelType w:val="hybridMultilevel"/>
    <w:tmpl w:val="706682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4F68"/>
    <w:multiLevelType w:val="hybridMultilevel"/>
    <w:tmpl w:val="4008E5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457B9"/>
    <w:multiLevelType w:val="hybridMultilevel"/>
    <w:tmpl w:val="85C082A6"/>
    <w:lvl w:ilvl="0" w:tplc="228A90A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332D4"/>
    <w:multiLevelType w:val="hybridMultilevel"/>
    <w:tmpl w:val="32F2C7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F30BD"/>
    <w:multiLevelType w:val="hybridMultilevel"/>
    <w:tmpl w:val="1D080B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A275F"/>
    <w:multiLevelType w:val="hybridMultilevel"/>
    <w:tmpl w:val="360E2D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76D16"/>
    <w:multiLevelType w:val="hybridMultilevel"/>
    <w:tmpl w:val="5A4A20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3B42"/>
    <w:multiLevelType w:val="hybridMultilevel"/>
    <w:tmpl w:val="1E227564"/>
    <w:lvl w:ilvl="0" w:tplc="E466D8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426F2"/>
    <w:multiLevelType w:val="hybridMultilevel"/>
    <w:tmpl w:val="0762AD0C"/>
    <w:lvl w:ilvl="0" w:tplc="42C0205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F2B28"/>
    <w:multiLevelType w:val="hybridMultilevel"/>
    <w:tmpl w:val="D2466822"/>
    <w:lvl w:ilvl="0" w:tplc="2A7C341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A57C5"/>
    <w:multiLevelType w:val="hybridMultilevel"/>
    <w:tmpl w:val="E9949508"/>
    <w:lvl w:ilvl="0" w:tplc="0054D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0A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A9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2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C9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6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E0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A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9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553C68"/>
    <w:multiLevelType w:val="hybridMultilevel"/>
    <w:tmpl w:val="62028678"/>
    <w:lvl w:ilvl="0" w:tplc="80662B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41CD"/>
    <w:multiLevelType w:val="hybridMultilevel"/>
    <w:tmpl w:val="41863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4C0C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02E9"/>
    <w:multiLevelType w:val="hybridMultilevel"/>
    <w:tmpl w:val="CC4C10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5829">
    <w:abstractNumId w:val="16"/>
  </w:num>
  <w:num w:numId="2" w16cid:durableId="1597247236">
    <w:abstractNumId w:val="21"/>
  </w:num>
  <w:num w:numId="3" w16cid:durableId="143012695">
    <w:abstractNumId w:val="11"/>
  </w:num>
  <w:num w:numId="4" w16cid:durableId="404576061">
    <w:abstractNumId w:val="19"/>
  </w:num>
  <w:num w:numId="5" w16cid:durableId="1959295625">
    <w:abstractNumId w:val="17"/>
  </w:num>
  <w:num w:numId="6" w16cid:durableId="1872834559">
    <w:abstractNumId w:val="3"/>
  </w:num>
  <w:num w:numId="7" w16cid:durableId="1815171978">
    <w:abstractNumId w:val="15"/>
  </w:num>
  <w:num w:numId="8" w16cid:durableId="699937876">
    <w:abstractNumId w:val="2"/>
  </w:num>
  <w:num w:numId="9" w16cid:durableId="2077779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1067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72900990">
    <w:abstractNumId w:val="14"/>
  </w:num>
  <w:num w:numId="12" w16cid:durableId="350763764">
    <w:abstractNumId w:val="20"/>
  </w:num>
  <w:num w:numId="13" w16cid:durableId="1665891459">
    <w:abstractNumId w:val="10"/>
  </w:num>
  <w:num w:numId="14" w16cid:durableId="1265765993">
    <w:abstractNumId w:val="0"/>
  </w:num>
  <w:num w:numId="15" w16cid:durableId="2139564350">
    <w:abstractNumId w:val="12"/>
  </w:num>
  <w:num w:numId="16" w16cid:durableId="1198422843">
    <w:abstractNumId w:val="18"/>
  </w:num>
  <w:num w:numId="17" w16cid:durableId="1743680314">
    <w:abstractNumId w:val="4"/>
  </w:num>
  <w:num w:numId="18" w16cid:durableId="610091325">
    <w:abstractNumId w:val="1"/>
  </w:num>
  <w:num w:numId="19" w16cid:durableId="1054308641">
    <w:abstractNumId w:val="9"/>
  </w:num>
  <w:num w:numId="20" w16cid:durableId="1688365271">
    <w:abstractNumId w:val="13"/>
  </w:num>
  <w:num w:numId="21" w16cid:durableId="1212645242">
    <w:abstractNumId w:val="8"/>
  </w:num>
  <w:num w:numId="22" w16cid:durableId="451753958">
    <w:abstractNumId w:val="7"/>
  </w:num>
  <w:num w:numId="23" w16cid:durableId="1655177557">
    <w:abstractNumId w:val="5"/>
  </w:num>
  <w:num w:numId="24" w16cid:durableId="1057632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A6"/>
    <w:rsid w:val="00004764"/>
    <w:rsid w:val="00004B5D"/>
    <w:rsid w:val="00011EEC"/>
    <w:rsid w:val="00026276"/>
    <w:rsid w:val="00045668"/>
    <w:rsid w:val="00047947"/>
    <w:rsid w:val="00054796"/>
    <w:rsid w:val="000616B7"/>
    <w:rsid w:val="00097912"/>
    <w:rsid w:val="000B61C0"/>
    <w:rsid w:val="000D0EE0"/>
    <w:rsid w:val="0011371C"/>
    <w:rsid w:val="00113BAF"/>
    <w:rsid w:val="00130713"/>
    <w:rsid w:val="00132BB7"/>
    <w:rsid w:val="001409E5"/>
    <w:rsid w:val="00196EAB"/>
    <w:rsid w:val="001A0569"/>
    <w:rsid w:val="001A2C84"/>
    <w:rsid w:val="00216022"/>
    <w:rsid w:val="00217149"/>
    <w:rsid w:val="0022362E"/>
    <w:rsid w:val="00225E17"/>
    <w:rsid w:val="0023366F"/>
    <w:rsid w:val="00256E48"/>
    <w:rsid w:val="002821AC"/>
    <w:rsid w:val="0028725D"/>
    <w:rsid w:val="002C2424"/>
    <w:rsid w:val="002D6CB5"/>
    <w:rsid w:val="002F6E4D"/>
    <w:rsid w:val="00324BF8"/>
    <w:rsid w:val="00361228"/>
    <w:rsid w:val="00361435"/>
    <w:rsid w:val="0039227E"/>
    <w:rsid w:val="003A42CB"/>
    <w:rsid w:val="003B06E3"/>
    <w:rsid w:val="003F6ACC"/>
    <w:rsid w:val="00436BD5"/>
    <w:rsid w:val="0044783B"/>
    <w:rsid w:val="00454E3A"/>
    <w:rsid w:val="004A71B8"/>
    <w:rsid w:val="004B0B02"/>
    <w:rsid w:val="004D2CAC"/>
    <w:rsid w:val="004D4B09"/>
    <w:rsid w:val="004E4C5C"/>
    <w:rsid w:val="004F38EE"/>
    <w:rsid w:val="00510444"/>
    <w:rsid w:val="00535568"/>
    <w:rsid w:val="005959D7"/>
    <w:rsid w:val="005B0E96"/>
    <w:rsid w:val="005B5205"/>
    <w:rsid w:val="005E4864"/>
    <w:rsid w:val="005F731B"/>
    <w:rsid w:val="00613F5D"/>
    <w:rsid w:val="00630229"/>
    <w:rsid w:val="00673377"/>
    <w:rsid w:val="006823F6"/>
    <w:rsid w:val="00683D6D"/>
    <w:rsid w:val="006A261F"/>
    <w:rsid w:val="006B1AE0"/>
    <w:rsid w:val="006B5568"/>
    <w:rsid w:val="006E1D5D"/>
    <w:rsid w:val="006E7658"/>
    <w:rsid w:val="006F6FAC"/>
    <w:rsid w:val="007163D9"/>
    <w:rsid w:val="00726BBF"/>
    <w:rsid w:val="00750E38"/>
    <w:rsid w:val="007A15BA"/>
    <w:rsid w:val="007D126F"/>
    <w:rsid w:val="007F514E"/>
    <w:rsid w:val="007F5B13"/>
    <w:rsid w:val="007F6CC9"/>
    <w:rsid w:val="007F7BE4"/>
    <w:rsid w:val="00826FAE"/>
    <w:rsid w:val="00863BFF"/>
    <w:rsid w:val="00871572"/>
    <w:rsid w:val="008913D7"/>
    <w:rsid w:val="008A55C7"/>
    <w:rsid w:val="008B64FD"/>
    <w:rsid w:val="008E7818"/>
    <w:rsid w:val="008F64AE"/>
    <w:rsid w:val="00917010"/>
    <w:rsid w:val="0093079C"/>
    <w:rsid w:val="009372F4"/>
    <w:rsid w:val="00977F7C"/>
    <w:rsid w:val="0098483B"/>
    <w:rsid w:val="00987497"/>
    <w:rsid w:val="009A3116"/>
    <w:rsid w:val="009B39F7"/>
    <w:rsid w:val="009B7449"/>
    <w:rsid w:val="009D0727"/>
    <w:rsid w:val="009E6AAB"/>
    <w:rsid w:val="00A15E9C"/>
    <w:rsid w:val="00A2599D"/>
    <w:rsid w:val="00A25EE9"/>
    <w:rsid w:val="00A3002D"/>
    <w:rsid w:val="00A35575"/>
    <w:rsid w:val="00A40547"/>
    <w:rsid w:val="00A52411"/>
    <w:rsid w:val="00A53559"/>
    <w:rsid w:val="00A56F58"/>
    <w:rsid w:val="00A713A8"/>
    <w:rsid w:val="00A849DF"/>
    <w:rsid w:val="00A94279"/>
    <w:rsid w:val="00AA2EFA"/>
    <w:rsid w:val="00AC5ADF"/>
    <w:rsid w:val="00AF1D91"/>
    <w:rsid w:val="00AF68CA"/>
    <w:rsid w:val="00B42F24"/>
    <w:rsid w:val="00B53E2A"/>
    <w:rsid w:val="00B806F0"/>
    <w:rsid w:val="00B84736"/>
    <w:rsid w:val="00B910B4"/>
    <w:rsid w:val="00BC2069"/>
    <w:rsid w:val="00BE389C"/>
    <w:rsid w:val="00C05149"/>
    <w:rsid w:val="00C74DC2"/>
    <w:rsid w:val="00C97D01"/>
    <w:rsid w:val="00CA3E50"/>
    <w:rsid w:val="00CD2C06"/>
    <w:rsid w:val="00CD5107"/>
    <w:rsid w:val="00CD54CD"/>
    <w:rsid w:val="00CE164C"/>
    <w:rsid w:val="00CE6BCA"/>
    <w:rsid w:val="00D007F9"/>
    <w:rsid w:val="00D13FA6"/>
    <w:rsid w:val="00D30692"/>
    <w:rsid w:val="00D377E0"/>
    <w:rsid w:val="00D43A62"/>
    <w:rsid w:val="00D4693B"/>
    <w:rsid w:val="00D83715"/>
    <w:rsid w:val="00D83B34"/>
    <w:rsid w:val="00D87D47"/>
    <w:rsid w:val="00D925BE"/>
    <w:rsid w:val="00DA01CB"/>
    <w:rsid w:val="00DC449A"/>
    <w:rsid w:val="00DD1CC1"/>
    <w:rsid w:val="00E00DA4"/>
    <w:rsid w:val="00E14F5F"/>
    <w:rsid w:val="00E15819"/>
    <w:rsid w:val="00E208C5"/>
    <w:rsid w:val="00E24F21"/>
    <w:rsid w:val="00E25890"/>
    <w:rsid w:val="00E41123"/>
    <w:rsid w:val="00E62174"/>
    <w:rsid w:val="00E668B9"/>
    <w:rsid w:val="00E70E93"/>
    <w:rsid w:val="00E96AC0"/>
    <w:rsid w:val="00E96FEC"/>
    <w:rsid w:val="00EC0A77"/>
    <w:rsid w:val="00EC3E23"/>
    <w:rsid w:val="00EE5216"/>
    <w:rsid w:val="00EF1769"/>
    <w:rsid w:val="00EF666F"/>
    <w:rsid w:val="00F04EC6"/>
    <w:rsid w:val="00F148AE"/>
    <w:rsid w:val="00F465F2"/>
    <w:rsid w:val="00F52A02"/>
    <w:rsid w:val="00F5700E"/>
    <w:rsid w:val="00F57ABD"/>
    <w:rsid w:val="00F708BD"/>
    <w:rsid w:val="00F76132"/>
    <w:rsid w:val="00F83028"/>
    <w:rsid w:val="00F83DB4"/>
    <w:rsid w:val="00FB383C"/>
    <w:rsid w:val="00FB4E57"/>
    <w:rsid w:val="00FC4C7B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66EBC"/>
  <w15:chartTrackingRefBased/>
  <w15:docId w15:val="{82090DEB-62E6-460E-9B94-09A14A5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71C"/>
    <w:pPr>
      <w:spacing w:after="20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3BAF"/>
    <w:pPr>
      <w:keepNext/>
      <w:keepLines/>
      <w:numPr>
        <w:numId w:val="8"/>
      </w:numPr>
      <w:spacing w:before="240"/>
      <w:ind w:left="340" w:hanging="34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7D01"/>
    <w:pPr>
      <w:keepNext/>
      <w:keepLines/>
      <w:numPr>
        <w:ilvl w:val="1"/>
        <w:numId w:val="8"/>
      </w:numPr>
      <w:spacing w:before="120"/>
      <w:ind w:left="454" w:hanging="454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3BAF"/>
    <w:pPr>
      <w:keepNext/>
      <w:keepLines/>
      <w:numPr>
        <w:ilvl w:val="2"/>
        <w:numId w:val="8"/>
      </w:numPr>
      <w:spacing w:before="120" w:after="120"/>
      <w:ind w:left="624" w:hanging="624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3BAF"/>
    <w:pPr>
      <w:keepNext/>
      <w:keepLines/>
      <w:spacing w:before="60" w:after="60" w:line="240" w:lineRule="auto"/>
      <w:outlineLvl w:val="3"/>
    </w:pPr>
    <w:rPr>
      <w:rFonts w:eastAsiaTheme="majorEastAsia" w:cstheme="majorBidi"/>
      <w:b/>
      <w:i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72F4"/>
  </w:style>
  <w:style w:type="paragraph" w:styleId="Fuzeile">
    <w:name w:val="footer"/>
    <w:basedOn w:val="Standard"/>
    <w:link w:val="FuzeileZchn"/>
    <w:uiPriority w:val="99"/>
    <w:unhideWhenUsed/>
    <w:rsid w:val="00937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72F4"/>
  </w:style>
  <w:style w:type="table" w:styleId="Tabellenraster">
    <w:name w:val="Table Grid"/>
    <w:basedOn w:val="NormaleTabelle"/>
    <w:uiPriority w:val="39"/>
    <w:rsid w:val="009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A6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104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044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3BAF"/>
    <w:rPr>
      <w:rFonts w:ascii="Arial" w:eastAsiaTheme="majorEastAsia" w:hAnsi="Arial" w:cstheme="majorBidi"/>
      <w:b/>
      <w:sz w:val="24"/>
      <w:szCs w:val="32"/>
    </w:rPr>
  </w:style>
  <w:style w:type="paragraph" w:styleId="Listenabsatz">
    <w:name w:val="List Paragraph"/>
    <w:basedOn w:val="Standard"/>
    <w:uiPriority w:val="34"/>
    <w:qFormat/>
    <w:rsid w:val="00324BF8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324BF8"/>
    <w:pPr>
      <w:widowControl w:val="0"/>
      <w:autoSpaceDE w:val="0"/>
      <w:autoSpaceDN w:val="0"/>
      <w:spacing w:after="0" w:line="240" w:lineRule="auto"/>
    </w:pPr>
    <w:rPr>
      <w:rFonts w:eastAsia="Arial" w:cs="Arial"/>
      <w:sz w:val="21"/>
      <w:szCs w:val="21"/>
      <w:lang w:eastAsia="de-AT" w:bidi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324BF8"/>
    <w:rPr>
      <w:rFonts w:ascii="Arial" w:eastAsia="Arial" w:hAnsi="Arial" w:cs="Arial"/>
      <w:sz w:val="21"/>
      <w:szCs w:val="21"/>
      <w:lang w:eastAsia="de-AT" w:bidi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DD1CC1"/>
    <w:rPr>
      <w:color w:val="954F72" w:themeColor="followedHyperlink"/>
      <w:u w:val="single"/>
    </w:rPr>
  </w:style>
  <w:style w:type="paragraph" w:customStyle="1" w:styleId="Hauptberschrift">
    <w:name w:val="Hauptüberschrift"/>
    <w:basedOn w:val="Standard"/>
    <w:link w:val="HauptberschriftZchn"/>
    <w:qFormat/>
    <w:rsid w:val="00B910B4"/>
    <w:pPr>
      <w:autoSpaceDE w:val="0"/>
      <w:autoSpaceDN w:val="0"/>
      <w:adjustRightInd w:val="0"/>
      <w:spacing w:before="60" w:after="120" w:line="240" w:lineRule="auto"/>
    </w:pPr>
    <w:rPr>
      <w:b/>
      <w:sz w:val="3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6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6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65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6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658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7D0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3BAF"/>
    <w:rPr>
      <w:rFonts w:ascii="Arial" w:eastAsiaTheme="majorEastAsia" w:hAnsi="Arial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3BAF"/>
    <w:rPr>
      <w:rFonts w:ascii="Arial" w:eastAsiaTheme="majorEastAsia" w:hAnsi="Arial" w:cstheme="majorBidi"/>
      <w:b/>
      <w:iCs/>
      <w:sz w:val="32"/>
    </w:rPr>
  </w:style>
  <w:style w:type="character" w:customStyle="1" w:styleId="HauptberschriftZchn">
    <w:name w:val="Hauptüberschrift Zchn"/>
    <w:basedOn w:val="Absatz-Standardschriftart"/>
    <w:link w:val="Hauptberschrift"/>
    <w:rsid w:val="00B910B4"/>
    <w:rPr>
      <w:rFonts w:ascii="Arial" w:hAnsi="Arial"/>
      <w:b/>
      <w:sz w:val="3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mnoe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Vorlagen\Briefpapier%20Vergabevermerk%20Protokoll%20etc\MKM\MKM%20-%20Vorlage%20-%20Word%20-%20allgem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DF5AF-0C0A-4124-811E-0A45814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MKM - Vorlage - Word - allgemein</Template>
  <TotalTime>0</TotalTime>
  <Pages>1</Pages>
  <Words>197</Words>
  <Characters>1234</Characters>
  <Application>Microsoft Office Word</Application>
  <DocSecurity>0</DocSecurity>
  <Lines>24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Sinhuber</dc:creator>
  <cp:keywords/>
  <dc:description/>
  <cp:lastModifiedBy>Wolfgang Gramann, CMC</cp:lastModifiedBy>
  <cp:revision>4</cp:revision>
  <cp:lastPrinted>2021-01-28T08:51:00Z</cp:lastPrinted>
  <dcterms:created xsi:type="dcterms:W3CDTF">2026-03-09T12:42:00Z</dcterms:created>
  <dcterms:modified xsi:type="dcterms:W3CDTF">2026-03-11T08:24:00Z</dcterms:modified>
</cp:coreProperties>
</file>